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B7" w:rsidRPr="00733164" w:rsidRDefault="00E601B7" w:rsidP="00733164">
      <w:pPr>
        <w:keepNext/>
        <w:spacing w:after="24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733164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КЛАСС ___8____</w:t>
      </w:r>
    </w:p>
    <w:p w:rsidR="00E601B7" w:rsidRPr="00733164" w:rsidRDefault="00E601B7" w:rsidP="00733164">
      <w:pPr>
        <w:keepNext/>
        <w:spacing w:after="24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733164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КАЛЕНДАРНО-ТЕМАТИЧЕСКОЕ ПЛАНИРОВАНИЕ </w:t>
      </w:r>
      <w:r w:rsidRPr="00733164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br/>
        <w:t>по предмету «</w:t>
      </w: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Литература</w:t>
      </w:r>
      <w:r w:rsidRPr="00733164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3503"/>
        <w:gridCol w:w="1742"/>
        <w:gridCol w:w="2758"/>
        <w:gridCol w:w="2340"/>
        <w:gridCol w:w="1440"/>
      </w:tblGrid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Pr="00764E6A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E6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E601B7" w:rsidRPr="00764E6A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E6A">
              <w:rPr>
                <w:rFonts w:ascii="Times New Roman" w:hAnsi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764E6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764E6A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6A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6A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764E6A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6A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6A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6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6A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6A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Pr="00764E6A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3503" w:type="dxa"/>
            <w:vAlign w:val="center"/>
          </w:tcPr>
          <w:p w:rsidR="00565B4C" w:rsidRPr="0033031E" w:rsidRDefault="00565B4C" w:rsidP="00733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601B7" w:rsidRPr="00565B4C" w:rsidRDefault="00E601B7" w:rsidP="00565B4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Русская литература и история.</w:t>
            </w:r>
          </w:p>
          <w:p w:rsidR="00565B4C" w:rsidRPr="00565B4C" w:rsidRDefault="00565B4C" w:rsidP="00565B4C">
            <w:pPr>
              <w:widowControl w:val="0"/>
              <w:ind w:left="8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65B4C" w:rsidRPr="00565B4C" w:rsidRDefault="00565B4C" w:rsidP="00565B4C">
            <w:pPr>
              <w:widowControl w:val="0"/>
              <w:ind w:left="8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5B4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Повторение.</w:t>
            </w:r>
          </w:p>
          <w:p w:rsidR="00565B4C" w:rsidRPr="00565B4C" w:rsidRDefault="00565B4C" w:rsidP="00565B4C">
            <w:pPr>
              <w:widowControl w:val="0"/>
              <w:ind w:left="8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5B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Маяков</w:t>
            </w:r>
            <w:r w:rsidRPr="00565B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ский</w:t>
            </w:r>
            <w:proofErr w:type="gramStart"/>
            <w:r w:rsidRPr="00565B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.«</w:t>
            </w:r>
            <w:proofErr w:type="gramEnd"/>
            <w:r w:rsidRPr="00565B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Хорошее</w:t>
            </w:r>
            <w:proofErr w:type="spellEnd"/>
            <w:r w:rsidRPr="00565B4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отношение к лошадям».</w:t>
            </w:r>
          </w:p>
          <w:p w:rsidR="00565B4C" w:rsidRPr="00565B4C" w:rsidRDefault="00565B4C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601B7" w:rsidRPr="00FB178C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58" w:type="dxa"/>
            <w:vAlign w:val="center"/>
          </w:tcPr>
          <w:p w:rsidR="00E601B7" w:rsidRPr="00445F74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E601B7" w:rsidRPr="00445F7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https://resh.edu.ru/subject/lesson/2295/start/</w:t>
              </w:r>
            </w:hyperlink>
            <w:r w:rsidR="00E601B7" w:rsidRPr="00445F74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  <w:p w:rsidR="00E601B7" w:rsidRPr="00445F74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вопросы №№ 1-2 (стр.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Pr="00764E6A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097F3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565B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ские народ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ные песни. «В темном лесе...»,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«Уж ты ноч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ка, ноченька темная...», «Вдоль по улице метелица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метет...», «Пугачев в темнице», 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«Пугачев казнен». Ча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стушки.</w:t>
            </w:r>
          </w:p>
        </w:tc>
        <w:tc>
          <w:tcPr>
            <w:tcW w:w="1742" w:type="dxa"/>
            <w:vAlign w:val="center"/>
          </w:tcPr>
          <w:p w:rsidR="00E601B7" w:rsidRPr="00C04153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5-13</w:t>
            </w:r>
          </w:p>
        </w:tc>
        <w:tc>
          <w:tcPr>
            <w:tcW w:w="2758" w:type="dxa"/>
            <w:vAlign w:val="center"/>
          </w:tcPr>
          <w:p w:rsidR="00E601B7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601B7" w:rsidRPr="004320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https://resh.edu.ru/subject/lesson/2294/start/</w:t>
              </w:r>
            </w:hyperlink>
          </w:p>
          <w:p w:rsidR="00E601B7" w:rsidRPr="003E02D1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вопросы №№ 1-6 рубрики «Размышляем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12-13).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Pr="00764E6A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3503" w:type="dxa"/>
            <w:vAlign w:val="center"/>
          </w:tcPr>
          <w:p w:rsidR="00E601B7" w:rsidRDefault="00E601B7" w:rsidP="00565B4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мире русской народной песни.</w:t>
            </w:r>
          </w:p>
          <w:p w:rsidR="00565B4C" w:rsidRPr="0033031E" w:rsidRDefault="00565B4C" w:rsidP="00565B4C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65B4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Повторение.</w:t>
            </w:r>
          </w:p>
          <w:p w:rsidR="00565B4C" w:rsidRPr="00565B4C" w:rsidRDefault="00565B4C" w:rsidP="00565B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B4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Стихи поэтов 20-го века о родине, родной природе.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5-13</w:t>
            </w:r>
          </w:p>
        </w:tc>
        <w:tc>
          <w:tcPr>
            <w:tcW w:w="2758" w:type="dxa"/>
            <w:vAlign w:val="center"/>
          </w:tcPr>
          <w:p w:rsidR="00E601B7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601B7" w:rsidRPr="004320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https://resh.edu.ru/subject/lesson/2294/start/</w:t>
              </w:r>
            </w:hyperlink>
          </w:p>
          <w:p w:rsidR="00E601B7" w:rsidRPr="003E02D1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вопросы рубрики «Обогащаем свою речь». 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творческое задание №1 (для всех). Задание №2 (по желанию).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Pr="00764E6A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3503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51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</w:t>
            </w:r>
            <w:r w:rsidRPr="003A51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3A51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</w:t>
            </w:r>
            <w:r w:rsidRPr="003A51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Предания «О Пу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гачеве», 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 покорении Сибири Ермаком».</w:t>
            </w:r>
          </w:p>
          <w:p w:rsidR="00565B4C" w:rsidRDefault="00565B4C" w:rsidP="00565B4C">
            <w:pPr>
              <w:widowControl w:val="0"/>
              <w:ind w:left="8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65B4C" w:rsidRPr="00764E6A" w:rsidRDefault="00565B4C" w:rsidP="00565B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13-17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601B7" w:rsidRPr="00445F74">
                <w:rPr>
                  <w:color w:val="0000FF"/>
                  <w:u w:val="single"/>
                </w:rPr>
                <w:t>https://resh.edu.ru/subject/lesson/2294/start/</w:t>
              </w:r>
            </w:hyperlink>
          </w:p>
        </w:tc>
        <w:tc>
          <w:tcPr>
            <w:tcW w:w="2340" w:type="dxa"/>
            <w:vAlign w:val="center"/>
          </w:tcPr>
          <w:p w:rsidR="00E601B7" w:rsidRDefault="00E601B7" w:rsidP="00915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пересказ предания «О покорении Сибири Ермаком» (смотрите задание №1 из рубрики «Обогащаем свою речь»).</w:t>
            </w:r>
          </w:p>
          <w:p w:rsidR="00E601B7" w:rsidRPr="00764E6A" w:rsidRDefault="00E601B7" w:rsidP="00915E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вопросы №№ 1 и 2 рубрики «Размышляем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Pr="00764E6A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3503" w:type="dxa"/>
            <w:vAlign w:val="center"/>
          </w:tcPr>
          <w:p w:rsidR="005C7EAC" w:rsidRDefault="005C7EAC" w:rsidP="00733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Житийная литература как особый жанр.</w:t>
            </w:r>
          </w:p>
          <w:p w:rsidR="005C7EAC" w:rsidRDefault="005C7EAC" w:rsidP="005C7EAC">
            <w:pPr>
              <w:widowControl w:val="0"/>
              <w:ind w:left="8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C7EAC" w:rsidRPr="00AB207E" w:rsidRDefault="005C7EAC" w:rsidP="005C7EAC">
            <w:pPr>
              <w:widowControl w:val="0"/>
              <w:ind w:left="8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B207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Повторение.</w:t>
            </w:r>
          </w:p>
          <w:p w:rsidR="005C7EAC" w:rsidRDefault="005C7EAC" w:rsidP="005C7EA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B207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А. П. Платонов «Юшка». Друзья и враги главного героя.</w:t>
            </w:r>
          </w:p>
          <w:p w:rsidR="005C7EAC" w:rsidRPr="00764E6A" w:rsidRDefault="005C7EAC" w:rsidP="005C7E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18- 26</w:t>
            </w:r>
          </w:p>
        </w:tc>
        <w:tc>
          <w:tcPr>
            <w:tcW w:w="2758" w:type="dxa"/>
            <w:vAlign w:val="center"/>
          </w:tcPr>
          <w:p w:rsidR="00E601B7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601B7" w:rsidRPr="004320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https://resh.edu.ru/subject/lesson/3072/start/</w:t>
              </w:r>
            </w:hyperlink>
          </w:p>
          <w:p w:rsidR="00E601B7" w:rsidRPr="00FB49E8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№№ 1-3</w:t>
            </w:r>
          </w:p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рубрики «Размышляем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25)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Pr="00764E6A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3503" w:type="dxa"/>
            <w:vAlign w:val="center"/>
          </w:tcPr>
          <w:p w:rsidR="00E601B7" w:rsidRDefault="00E601B7" w:rsidP="005C7EAC">
            <w:pPr>
              <w:widowControl w:val="0"/>
              <w:ind w:left="8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итие Александра Невского» (фраг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мен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ты). Защита русских 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земель от на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шествия врагов.</w:t>
            </w:r>
          </w:p>
          <w:p w:rsidR="00565B4C" w:rsidRPr="00AB207E" w:rsidRDefault="00565B4C" w:rsidP="005C7EAC">
            <w:pPr>
              <w:widowControl w:val="0"/>
              <w:ind w:left="8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B207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Повторение.</w:t>
            </w:r>
          </w:p>
          <w:p w:rsidR="00565B4C" w:rsidRPr="00AB207E" w:rsidRDefault="00565B4C" w:rsidP="005C7EAC">
            <w:pPr>
              <w:widowControl w:val="0"/>
              <w:ind w:left="8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B207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Трудности и радости грозных лет войны в стихотворениях Ахматовой, Симонова, Суркова, Твардовского, Тихонова. Песни военных лет.</w:t>
            </w:r>
          </w:p>
          <w:p w:rsidR="00565B4C" w:rsidRPr="00764E6A" w:rsidRDefault="00565B4C" w:rsidP="005C7EAC">
            <w:pPr>
              <w:widowControl w:val="0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18-28</w:t>
            </w:r>
          </w:p>
        </w:tc>
        <w:tc>
          <w:tcPr>
            <w:tcW w:w="2758" w:type="dxa"/>
            <w:vAlign w:val="center"/>
          </w:tcPr>
          <w:p w:rsidR="00E601B7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601B7" w:rsidRPr="004320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https://resh.edu.ru/subject/lesson/2294/start/</w:t>
              </w:r>
            </w:hyperlink>
          </w:p>
          <w:p w:rsidR="00E601B7" w:rsidRPr="003E02D1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вопросы и выполнить задания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рубрики «Обогащаем свою речь»: №№ 1- 3 (устно). 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 4, 5 (письменно).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Pr="00764E6A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сентября</w:t>
            </w:r>
          </w:p>
        </w:tc>
        <w:tc>
          <w:tcPr>
            <w:tcW w:w="3503" w:type="dxa"/>
            <w:vAlign w:val="center"/>
          </w:tcPr>
          <w:p w:rsidR="005C7EAC" w:rsidRDefault="005C7EAC" w:rsidP="005C7EAC">
            <w:pPr>
              <w:widowControl w:val="0"/>
              <w:ind w:left="8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601B7" w:rsidRDefault="00E601B7" w:rsidP="005C7EAC">
            <w:pPr>
              <w:widowControl w:val="0"/>
              <w:ind w:left="8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Духовный подвиг самопожертвова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ния Александра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Невского.</w:t>
            </w:r>
          </w:p>
          <w:p w:rsidR="005C7EAC" w:rsidRPr="00AB207E" w:rsidRDefault="005C7EAC" w:rsidP="005C7EAC">
            <w:pPr>
              <w:widowControl w:val="0"/>
              <w:ind w:left="8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B207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Повторение.</w:t>
            </w:r>
          </w:p>
          <w:p w:rsidR="005C7EAC" w:rsidRPr="00AB207E" w:rsidRDefault="005C7EAC" w:rsidP="005C7EAC">
            <w:pPr>
              <w:widowControl w:val="0"/>
              <w:ind w:left="8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B207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А. П. Платонов «В прекрасном и яростном мире».</w:t>
            </w:r>
          </w:p>
          <w:p w:rsidR="005C7EAC" w:rsidRPr="003A51D7" w:rsidRDefault="005C7EAC" w:rsidP="005C7EAC">
            <w:pPr>
              <w:widowControl w:val="0"/>
              <w:ind w:left="8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601B7" w:rsidRPr="00764E6A" w:rsidRDefault="00E601B7" w:rsidP="005C7E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18- 28</w:t>
            </w:r>
          </w:p>
        </w:tc>
        <w:tc>
          <w:tcPr>
            <w:tcW w:w="2758" w:type="dxa"/>
            <w:vAlign w:val="center"/>
          </w:tcPr>
          <w:p w:rsidR="00E601B7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anchor="199536" w:history="1">
              <w:r w:rsidR="00E601B7" w:rsidRPr="004320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https://resh.edu.ru/subject/lesson/3072/control/2/#199536</w:t>
              </w:r>
            </w:hyperlink>
          </w:p>
          <w:p w:rsidR="00E601B7" w:rsidRPr="00FB49E8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Подготовьте выразительное чтение по ролям отдельных фрагментов повести.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Pr="00764E6A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сентября</w:t>
            </w:r>
          </w:p>
        </w:tc>
        <w:tc>
          <w:tcPr>
            <w:tcW w:w="3503" w:type="dxa"/>
            <w:vAlign w:val="center"/>
          </w:tcPr>
          <w:p w:rsidR="005C7EAC" w:rsidRDefault="005C7EAC" w:rsidP="005C7E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601B7" w:rsidRDefault="00E601B7" w:rsidP="005C7E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Изображе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ние дей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ствительных и вымыш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ленных событий в повести «Шемякин суд».</w:t>
            </w:r>
          </w:p>
          <w:p w:rsidR="005C7EAC" w:rsidRDefault="005C7EAC" w:rsidP="005C7EAC">
            <w:pPr>
              <w:widowControl w:val="0"/>
              <w:ind w:left="6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C7EAC" w:rsidRPr="00AB207E" w:rsidRDefault="005C7EAC" w:rsidP="005C7EAC">
            <w:pPr>
              <w:widowControl w:val="0"/>
              <w:ind w:left="6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B207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Повторение.</w:t>
            </w:r>
          </w:p>
          <w:p w:rsidR="005C7EAC" w:rsidRDefault="005C7EAC" w:rsidP="005C7EA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B207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Е. И. Носов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AB207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«Кукла». Нравственные проблемы рассказа.</w:t>
            </w:r>
          </w:p>
          <w:p w:rsidR="005C7EAC" w:rsidRPr="00764E6A" w:rsidRDefault="005C7EAC" w:rsidP="005C7E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E601B7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anchor="199536" w:history="1">
              <w:r w:rsidR="00E601B7" w:rsidRPr="004320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https://resh.edu.ru/subject/lesson/3072/control/2/#199536</w:t>
              </w:r>
            </w:hyperlink>
          </w:p>
          <w:p w:rsidR="00E601B7" w:rsidRPr="00FB49E8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повесть «Шемякин суд».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Pr="00764E6A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сентября</w:t>
            </w:r>
          </w:p>
        </w:tc>
        <w:tc>
          <w:tcPr>
            <w:tcW w:w="3503" w:type="dxa"/>
            <w:vAlign w:val="center"/>
          </w:tcPr>
          <w:p w:rsidR="005C7EAC" w:rsidRDefault="005C7EAC" w:rsidP="005C7E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601B7" w:rsidRDefault="00E601B7" w:rsidP="005C7E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18 век в истории России. Творчество </w:t>
            </w:r>
            <w:proofErr w:type="spellStart"/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Д.И.Фонвизина</w:t>
            </w:r>
            <w:proofErr w:type="spellEnd"/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5C7EAC" w:rsidRDefault="005C7EAC" w:rsidP="005C7EAC">
            <w:pPr>
              <w:widowControl w:val="0"/>
              <w:ind w:left="8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C7EAC" w:rsidRPr="00AB207E" w:rsidRDefault="005C7EAC" w:rsidP="005C7EAC">
            <w:pPr>
              <w:widowControl w:val="0"/>
              <w:ind w:left="8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B207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Повторение.</w:t>
            </w:r>
          </w:p>
          <w:p w:rsidR="005C7EAC" w:rsidRDefault="005C7EAC" w:rsidP="005C7EA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B207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 С. Лихачев.</w:t>
            </w:r>
            <w:r w:rsidRPr="00AB207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B207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«Земля родная»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5C7EAC" w:rsidRPr="00764E6A" w:rsidRDefault="005C7EAC" w:rsidP="005C7E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29-32</w:t>
            </w:r>
          </w:p>
        </w:tc>
        <w:tc>
          <w:tcPr>
            <w:tcW w:w="2758" w:type="dxa"/>
            <w:vAlign w:val="center"/>
          </w:tcPr>
          <w:p w:rsidR="00E601B7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E601B7" w:rsidRPr="004320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https://resh.edu.ru/subject/lesson/2288/start/</w:t>
              </w:r>
            </w:hyperlink>
          </w:p>
          <w:p w:rsidR="00E601B7" w:rsidRPr="00FB49E8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Default="00E601B7" w:rsidP="00F61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пересказ статьи о Фонвизине</w:t>
            </w:r>
          </w:p>
          <w:p w:rsidR="00E601B7" w:rsidRDefault="00E601B7" w:rsidP="00F61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29- 31).</w:t>
            </w:r>
          </w:p>
          <w:p w:rsidR="00E601B7" w:rsidRPr="00764E6A" w:rsidRDefault="00E601B7" w:rsidP="00F61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«Читаем самостоятельно» (стр. 31)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Pr="00764E6A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сентября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Комедия Д.И. Фонви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зина «Недо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росль».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32- 47</w:t>
            </w:r>
          </w:p>
        </w:tc>
        <w:tc>
          <w:tcPr>
            <w:tcW w:w="2758" w:type="dxa"/>
            <w:vAlign w:val="center"/>
          </w:tcPr>
          <w:p w:rsidR="00E601B7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E601B7" w:rsidRPr="004320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https://resh.edu.ru/subject/lesson/2288/start/</w:t>
              </w:r>
            </w:hyperlink>
          </w:p>
          <w:p w:rsidR="00E601B7" w:rsidRPr="00FB49E8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прочитать первое и второе действия комедии.</w:t>
            </w:r>
          </w:p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вопросы №№ 1 и 3 рубрики «Размышляем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прочитатнном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58)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Pr="00764E6A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сентября</w:t>
            </w:r>
          </w:p>
        </w:tc>
        <w:tc>
          <w:tcPr>
            <w:tcW w:w="3503" w:type="dxa"/>
            <w:vAlign w:val="center"/>
          </w:tcPr>
          <w:p w:rsidR="005C7EAC" w:rsidRDefault="005C7EAC" w:rsidP="005C7E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601B7" w:rsidRDefault="00E601B7" w:rsidP="005C7E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Сатириче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ская направ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ленность комедии Д.И. Фонви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зина «Недо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росль».</w:t>
            </w:r>
          </w:p>
          <w:p w:rsidR="005C7EAC" w:rsidRDefault="005C7EAC" w:rsidP="005C7EAC">
            <w:pPr>
              <w:widowControl w:val="0"/>
              <w:ind w:left="8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C7EAC" w:rsidRPr="001272C6" w:rsidRDefault="005C7EAC" w:rsidP="005C7EAC">
            <w:pPr>
              <w:widowControl w:val="0"/>
              <w:ind w:left="8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272C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Повторение.</w:t>
            </w:r>
          </w:p>
          <w:p w:rsidR="005C7EAC" w:rsidRPr="00764E6A" w:rsidRDefault="005C7EAC" w:rsidP="005C7E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2C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М. Зощенко «Беда». </w:t>
            </w:r>
            <w:proofErr w:type="gramStart"/>
            <w:r w:rsidRPr="001272C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Смешное</w:t>
            </w:r>
            <w:proofErr w:type="gramEnd"/>
            <w:r w:rsidRPr="001272C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 грустное в рассказах писателя.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48- 57</w:t>
            </w:r>
          </w:p>
        </w:tc>
        <w:tc>
          <w:tcPr>
            <w:tcW w:w="2758" w:type="dxa"/>
            <w:vAlign w:val="center"/>
          </w:tcPr>
          <w:p w:rsidR="00E601B7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E601B7" w:rsidRPr="004320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https://resh.edu.ru/subject/lesson/2288/start/</w:t>
              </w:r>
            </w:hyperlink>
          </w:p>
          <w:p w:rsidR="00E601B7" w:rsidRPr="00FB49E8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прочитать третье, четвёртое и пятое действие комедии.</w:t>
            </w:r>
          </w:p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ответы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вопросы №№ 2 и  4 рубрики «Размышляем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58)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Pr="00764E6A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сентября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1D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Р.Р.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Речевые</w:t>
            </w:r>
            <w:proofErr w:type="spellEnd"/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характе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ристики персонажей как средство создания комической ситуации. Проект.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32-57</w:t>
            </w:r>
          </w:p>
        </w:tc>
        <w:tc>
          <w:tcPr>
            <w:tcW w:w="2758" w:type="dxa"/>
            <w:vAlign w:val="center"/>
          </w:tcPr>
          <w:p w:rsidR="00E601B7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601B7" w:rsidRPr="004320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https://resh.edu.ru/subject/lesson/2288/start/</w:t>
              </w:r>
            </w:hyperlink>
          </w:p>
          <w:p w:rsidR="00E601B7" w:rsidRPr="00FB49E8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«Учимся читать выразительно»  (стр. 62).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«Обогащаем свою речь»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стр. 62 (письменно)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Pr="00764E6A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5-я неполная неделя сентября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Драматургический конфликт и композиция пьесы. Традиции и новаторство в комедии </w:t>
            </w:r>
            <w:proofErr w:type="spellStart"/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Д.И.Фонвизина</w:t>
            </w:r>
            <w:proofErr w:type="spellEnd"/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«Недоросль».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58- 62</w:t>
            </w:r>
          </w:p>
        </w:tc>
        <w:tc>
          <w:tcPr>
            <w:tcW w:w="2758" w:type="dxa"/>
            <w:vAlign w:val="center"/>
          </w:tcPr>
          <w:p w:rsidR="00E601B7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E601B7" w:rsidRPr="004320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https://resh.edu.ru/subject/lesson/2288/start/</w:t>
              </w:r>
            </w:hyperlink>
          </w:p>
          <w:p w:rsidR="00E601B7" w:rsidRPr="00FB49E8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ответы на вопросы  №№ 1-6 рубрики «Размышляем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60-61)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Pr="00764E6A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5-я неполная неделя сентября</w:t>
            </w:r>
          </w:p>
        </w:tc>
        <w:tc>
          <w:tcPr>
            <w:tcW w:w="3503" w:type="dxa"/>
            <w:vAlign w:val="center"/>
          </w:tcPr>
          <w:p w:rsidR="005C7EAC" w:rsidRDefault="005C7EAC" w:rsidP="00733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Урок-дискуссия на тему «Значение комедии «Недоросль» для современников и следующих поколений».</w:t>
            </w:r>
          </w:p>
          <w:p w:rsidR="005C7EAC" w:rsidRPr="00764E6A" w:rsidRDefault="005C7EAC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29-62</w:t>
            </w:r>
          </w:p>
        </w:tc>
        <w:tc>
          <w:tcPr>
            <w:tcW w:w="2758" w:type="dxa"/>
            <w:vAlign w:val="center"/>
          </w:tcPr>
          <w:p w:rsidR="00E601B7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E601B7" w:rsidRPr="004320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https://resh.edu.ru/subject/lesson/2288/start/</w:t>
              </w:r>
            </w:hyperlink>
          </w:p>
          <w:p w:rsidR="00E601B7" w:rsidRPr="00FB49E8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контрольной работе по комедии «Недоросль»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Pr="00764E6A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неполная неделя октября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  <w:r w:rsidRPr="003A51D7">
              <w:rPr>
                <w:rFonts w:ascii="Times New Roman" w:hAnsi="Times New Roman"/>
                <w:b/>
                <w:sz w:val="24"/>
                <w:szCs w:val="24"/>
              </w:rPr>
              <w:t xml:space="preserve"> по комедии Д.И. Фонвизина «Недоросль».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29-62</w:t>
            </w:r>
          </w:p>
        </w:tc>
        <w:tc>
          <w:tcPr>
            <w:tcW w:w="2758" w:type="dxa"/>
            <w:vAlign w:val="center"/>
          </w:tcPr>
          <w:p w:rsidR="00E601B7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E601B7" w:rsidRPr="004320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https://resh.edu.ru/subject/lesson/2288/start/</w:t>
              </w:r>
            </w:hyperlink>
          </w:p>
          <w:p w:rsidR="00E601B7" w:rsidRPr="00FB49E8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рассказ о жизни и творчестве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И.А.Крылова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 материалам детской литературной энциклопедии)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57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 неделя октября</w:t>
            </w:r>
          </w:p>
        </w:tc>
        <w:tc>
          <w:tcPr>
            <w:tcW w:w="3503" w:type="dxa"/>
            <w:vAlign w:val="center"/>
          </w:tcPr>
          <w:p w:rsidR="00E601B7" w:rsidRPr="003A51D7" w:rsidRDefault="00E601B7" w:rsidP="005C7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sz w:val="24"/>
                <w:szCs w:val="24"/>
              </w:rPr>
              <w:t>Язвитель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ный сати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рик и бас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нописец И.А. Крылов.</w:t>
            </w:r>
          </w:p>
          <w:p w:rsidR="00E601B7" w:rsidRDefault="00E601B7" w:rsidP="005C7E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E601B7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E601B7" w:rsidRPr="004320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https://resh.edu.ru/subject/lesson/2293/start/</w:t>
              </w:r>
            </w:hyperlink>
          </w:p>
          <w:p w:rsidR="00E601B7" w:rsidRPr="00FB49E8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басню «Обоз». Подготовить выразительное чтение басни наизусть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57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 неделя октября</w:t>
            </w:r>
          </w:p>
        </w:tc>
        <w:tc>
          <w:tcPr>
            <w:tcW w:w="3503" w:type="dxa"/>
            <w:vAlign w:val="center"/>
          </w:tcPr>
          <w:p w:rsidR="005C7EAC" w:rsidRDefault="005C7EAC" w:rsidP="005C7E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1B7" w:rsidRDefault="00E601B7" w:rsidP="005C7E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sz w:val="24"/>
                <w:szCs w:val="24"/>
              </w:rPr>
              <w:t>Осмеяние пороков в басне И.А. Крылова «Обоз».</w:t>
            </w:r>
          </w:p>
          <w:p w:rsidR="005C7EAC" w:rsidRDefault="005C7EAC" w:rsidP="005C7EA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7EAC" w:rsidRPr="001272C6" w:rsidRDefault="005C7EAC" w:rsidP="005C7EA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72C6">
              <w:rPr>
                <w:rFonts w:ascii="Times New Roman" w:hAnsi="Times New Roman"/>
                <w:i/>
                <w:sz w:val="24"/>
                <w:szCs w:val="24"/>
              </w:rPr>
              <w:t>Повторение.</w:t>
            </w:r>
          </w:p>
          <w:p w:rsidR="005C7EAC" w:rsidRPr="001272C6" w:rsidRDefault="005C7EAC" w:rsidP="005C7EA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72C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Р. Бернс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1272C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272C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«Честная бедность».</w:t>
            </w:r>
          </w:p>
          <w:p w:rsidR="005C7EAC" w:rsidRDefault="005C7EAC" w:rsidP="005C7E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E601B7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E601B7" w:rsidRPr="004320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https://resh.edu.ru/subject/lesson/2293/start/</w:t>
              </w:r>
            </w:hyperlink>
          </w:p>
          <w:p w:rsidR="00E601B7" w:rsidRPr="00FB49E8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рассказ о жизни и творчестве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К.Ф.Рылеева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 материалам детской литературной энциклопедии)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57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 неделя октября</w:t>
            </w:r>
          </w:p>
        </w:tc>
        <w:tc>
          <w:tcPr>
            <w:tcW w:w="3503" w:type="dxa"/>
            <w:vAlign w:val="center"/>
          </w:tcPr>
          <w:p w:rsidR="005C7EAC" w:rsidRDefault="005C7EAC" w:rsidP="005C7E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1B7" w:rsidRDefault="00E601B7" w:rsidP="005C7E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1D7">
              <w:rPr>
                <w:rFonts w:ascii="Times New Roman" w:hAnsi="Times New Roman"/>
                <w:sz w:val="24"/>
                <w:szCs w:val="24"/>
              </w:rPr>
              <w:t>К.Ф.Рылеев</w:t>
            </w:r>
            <w:proofErr w:type="spellEnd"/>
            <w:r w:rsidRPr="003A51D7">
              <w:rPr>
                <w:rFonts w:ascii="Times New Roman" w:hAnsi="Times New Roman"/>
                <w:sz w:val="24"/>
                <w:szCs w:val="24"/>
              </w:rPr>
              <w:t>. Слово о поэте. Дума «Смерть Ермака» и её связь с русской историей.</w:t>
            </w:r>
          </w:p>
          <w:p w:rsidR="005C7EAC" w:rsidRDefault="005C7EAC" w:rsidP="005C7EA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7EAC" w:rsidRPr="001272C6" w:rsidRDefault="005C7EAC" w:rsidP="005C7EA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72C6">
              <w:rPr>
                <w:rFonts w:ascii="Times New Roman" w:hAnsi="Times New Roman"/>
                <w:i/>
                <w:sz w:val="24"/>
                <w:szCs w:val="24"/>
              </w:rPr>
              <w:t>Повторение.</w:t>
            </w:r>
          </w:p>
          <w:p w:rsidR="005C7EAC" w:rsidRDefault="005C7EAC" w:rsidP="005C7E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2C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Песни на слова русских поэтов 20 века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E601B7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E601B7" w:rsidRPr="004320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https://resh.edu.ru/subject/lesson/3073/start/</w:t>
              </w:r>
            </w:hyperlink>
          </w:p>
          <w:p w:rsidR="00E601B7" w:rsidRPr="00FB49E8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думу Рылеева «Смерть Ермака». 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2257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 неделя октября</w:t>
            </w:r>
          </w:p>
        </w:tc>
        <w:tc>
          <w:tcPr>
            <w:tcW w:w="3503" w:type="dxa"/>
            <w:vAlign w:val="center"/>
          </w:tcPr>
          <w:p w:rsidR="005C7EAC" w:rsidRDefault="005C7EAC" w:rsidP="005C7E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601B7" w:rsidRDefault="00E601B7" w:rsidP="005C7E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Истори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ческая тема думы «Смерть Ермака» К.Ф. Ры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леева.</w:t>
            </w:r>
          </w:p>
          <w:p w:rsidR="005C7EAC" w:rsidRDefault="005C7EAC" w:rsidP="005C7EAC">
            <w:pPr>
              <w:widowControl w:val="0"/>
              <w:ind w:left="6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C7EAC" w:rsidRPr="001272C6" w:rsidRDefault="005C7EAC" w:rsidP="005C7EAC">
            <w:pPr>
              <w:widowControl w:val="0"/>
              <w:ind w:left="6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272C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Повторение.</w:t>
            </w:r>
          </w:p>
          <w:p w:rsidR="005C7EAC" w:rsidRDefault="005C7EAC" w:rsidP="005C7EAC">
            <w:pPr>
              <w:widowControl w:val="0"/>
              <w:ind w:left="6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272C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Расул Гамзатов.</w:t>
            </w:r>
          </w:p>
          <w:p w:rsidR="005C7EAC" w:rsidRDefault="005C7EAC" w:rsidP="005C7EA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272C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Размышления поэта об истоках и основах жизни.</w:t>
            </w:r>
          </w:p>
          <w:p w:rsidR="005C7EAC" w:rsidRDefault="005C7EAC" w:rsidP="005C7E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E601B7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E601B7" w:rsidRPr="004320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https://resh.edu.ru/subject/lesson/3073/start/</w:t>
              </w:r>
            </w:hyperlink>
          </w:p>
          <w:p w:rsidR="00E601B7" w:rsidRPr="00FB49E8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 наизусть отрывка из думы.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57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 неделя октября</w:t>
            </w:r>
          </w:p>
        </w:tc>
        <w:tc>
          <w:tcPr>
            <w:tcW w:w="3503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A51D7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А.С.Пушкин</w:t>
            </w:r>
            <w:proofErr w:type="spellEnd"/>
            <w:r w:rsidRPr="003A51D7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Жизнь и творчество. </w:t>
            </w:r>
            <w:r w:rsidRPr="003A51D7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</w:t>
            </w:r>
            <w:r w:rsidRPr="003A51D7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3A51D7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</w:t>
            </w:r>
            <w:r w:rsidRPr="003A51D7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Разноплановость</w:t>
            </w:r>
            <w:proofErr w:type="spellEnd"/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содер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жания сти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хотворения А.С. Пушки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на «Туча».</w:t>
            </w:r>
          </w:p>
          <w:p w:rsidR="00172018" w:rsidRPr="001272C6" w:rsidRDefault="00172018" w:rsidP="00172018">
            <w:pPr>
              <w:widowControl w:val="0"/>
              <w:ind w:left="6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272C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Повторение.</w:t>
            </w:r>
          </w:p>
          <w:p w:rsidR="00172018" w:rsidRPr="003A51D7" w:rsidRDefault="00172018" w:rsidP="00172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2C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Д. Г. Байрон. Слово о поэте. «Ты кончил жизни путь, герой…» как прославление подвига во имя свободы Родины.</w:t>
            </w:r>
          </w:p>
          <w:p w:rsidR="00172018" w:rsidRDefault="00172018" w:rsidP="007331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179-180</w:t>
            </w:r>
          </w:p>
        </w:tc>
        <w:tc>
          <w:tcPr>
            <w:tcW w:w="2758" w:type="dxa"/>
            <w:vAlign w:val="center"/>
          </w:tcPr>
          <w:p w:rsidR="00E601B7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E601B7" w:rsidRPr="004320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https://resh.edu.ru/subject/lesson/2292/start/</w:t>
              </w:r>
            </w:hyperlink>
          </w:p>
          <w:p w:rsidR="00E601B7" w:rsidRPr="00FB49E8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рассказ о жизни и творчестве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 материалам детской литературной энциклопедии).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 наизусть стихотворения «Туча».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257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 неделя октября</w:t>
            </w:r>
          </w:p>
        </w:tc>
        <w:tc>
          <w:tcPr>
            <w:tcW w:w="3503" w:type="dxa"/>
            <w:vAlign w:val="center"/>
          </w:tcPr>
          <w:p w:rsidR="00E601B7" w:rsidRDefault="00E601B7" w:rsidP="00172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i/>
                <w:iCs/>
                <w:sz w:val="24"/>
                <w:szCs w:val="24"/>
              </w:rPr>
              <w:t>P.P.</w:t>
            </w:r>
            <w:r w:rsidRPr="003A51D7">
              <w:rPr>
                <w:rFonts w:ascii="Times New Roman" w:hAnsi="Times New Roman"/>
                <w:sz w:val="24"/>
                <w:szCs w:val="24"/>
              </w:rPr>
              <w:t xml:space="preserve"> Темы любви и дружбы в стихо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творениях А.С. Пушки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на «</w:t>
            </w:r>
            <w:proofErr w:type="gramStart"/>
            <w:r w:rsidRPr="003A51D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A51D7">
              <w:rPr>
                <w:rFonts w:ascii="Times New Roman" w:hAnsi="Times New Roman"/>
                <w:sz w:val="24"/>
                <w:szCs w:val="24"/>
              </w:rPr>
              <w:t>***» и «19 октя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бря».</w:t>
            </w:r>
          </w:p>
          <w:p w:rsidR="00172018" w:rsidRPr="001272C6" w:rsidRDefault="00172018" w:rsidP="00172018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1272C6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Повторение.</w:t>
            </w:r>
          </w:p>
          <w:p w:rsidR="00172018" w:rsidRPr="001272C6" w:rsidRDefault="00172018" w:rsidP="00172018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1272C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О. Генри. «Дары волхвов» Преданность и жертвенность во имя любви.</w:t>
            </w:r>
          </w:p>
          <w:p w:rsidR="00E601B7" w:rsidRDefault="00E601B7" w:rsidP="001720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174-179;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180-182</w:t>
            </w:r>
          </w:p>
        </w:tc>
        <w:tc>
          <w:tcPr>
            <w:tcW w:w="2758" w:type="dxa"/>
            <w:vAlign w:val="center"/>
          </w:tcPr>
          <w:p w:rsidR="00E601B7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E601B7" w:rsidRPr="004320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https://resh.edu.ru/subject/lesson/2292/start/</w:t>
              </w:r>
            </w:hyperlink>
          </w:p>
          <w:p w:rsidR="00E601B7" w:rsidRPr="00FB49E8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Подготовьте выразительное чтение наизусть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стоихотворения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***».</w:t>
            </w:r>
          </w:p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Подготовьте ответы на вопросы №№ 1- 4 рубрики «Размышляем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(стр. 178-179). </w:t>
            </w:r>
          </w:p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задание «Учимся читать выразительно»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179)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57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 неделя октября</w:t>
            </w:r>
          </w:p>
        </w:tc>
        <w:tc>
          <w:tcPr>
            <w:tcW w:w="3503" w:type="dxa"/>
            <w:vAlign w:val="center"/>
          </w:tcPr>
          <w:p w:rsidR="00E601B7" w:rsidRPr="003A51D7" w:rsidRDefault="00E601B7" w:rsidP="00EA0D5C">
            <w:pPr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sz w:val="24"/>
                <w:szCs w:val="24"/>
              </w:rPr>
              <w:t>История Пу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гачевского восстания в художест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венном про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изведении и историче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ском труде писателя и историка А.С. Пуш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кина («История Пугачева», «Капитан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ская дочка»).</w:t>
            </w:r>
          </w:p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63-72</w:t>
            </w:r>
          </w:p>
        </w:tc>
        <w:tc>
          <w:tcPr>
            <w:tcW w:w="2758" w:type="dxa"/>
            <w:vAlign w:val="center"/>
          </w:tcPr>
          <w:p w:rsidR="00E601B7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E601B7" w:rsidRPr="004320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https://resh.edu.ru/subject/lesson/2678/start/</w:t>
              </w:r>
            </w:hyperlink>
          </w:p>
          <w:p w:rsidR="00E601B7" w:rsidRPr="00DA473D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рубрики «Проверьте себя» (стр. 64). Подготовьте пересказ одного из отрывков «Истории Пугачёвского бунта»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57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 неделя октября</w:t>
            </w:r>
          </w:p>
        </w:tc>
        <w:tc>
          <w:tcPr>
            <w:tcW w:w="3503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1D7">
              <w:rPr>
                <w:rFonts w:ascii="Times New Roman" w:hAnsi="Times New Roman"/>
                <w:sz w:val="24"/>
                <w:szCs w:val="24"/>
              </w:rPr>
              <w:t xml:space="preserve">Роман </w:t>
            </w:r>
            <w:proofErr w:type="spellStart"/>
            <w:r w:rsidRPr="003A51D7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3A51D7">
              <w:rPr>
                <w:rFonts w:ascii="Times New Roman" w:hAnsi="Times New Roman"/>
                <w:sz w:val="24"/>
                <w:szCs w:val="24"/>
              </w:rPr>
              <w:t xml:space="preserve"> «Капитанская дочка». Жанровое своеобразие произведения.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72-100</w:t>
            </w:r>
          </w:p>
        </w:tc>
        <w:tc>
          <w:tcPr>
            <w:tcW w:w="2758" w:type="dxa"/>
            <w:vAlign w:val="center"/>
          </w:tcPr>
          <w:p w:rsidR="00E601B7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E601B7" w:rsidRPr="004320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https://resh.edu.ru/subject/lesson/2678/start/</w:t>
              </w:r>
            </w:hyperlink>
          </w:p>
          <w:p w:rsidR="00E601B7" w:rsidRPr="00DA473D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Внимательно прочитать первые четыре главы романа «Капитанская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дочка».</w:t>
            </w:r>
          </w:p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ответы на вопросы рубрики «Размышляем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1-4 главам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170)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2257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октября</w:t>
            </w:r>
          </w:p>
        </w:tc>
        <w:tc>
          <w:tcPr>
            <w:tcW w:w="3503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1D7">
              <w:rPr>
                <w:rFonts w:ascii="Times New Roman" w:hAnsi="Times New Roman"/>
                <w:sz w:val="24"/>
                <w:szCs w:val="24"/>
              </w:rPr>
              <w:t>Петр Гри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нев: жизнен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ный путь, формиро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вание его характера в повести А.С. Пуш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1D7">
              <w:rPr>
                <w:rFonts w:ascii="Times New Roman" w:hAnsi="Times New Roman"/>
                <w:sz w:val="24"/>
                <w:szCs w:val="24"/>
              </w:rPr>
              <w:t>«Капитанская дочка».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100-131</w:t>
            </w:r>
          </w:p>
        </w:tc>
        <w:tc>
          <w:tcPr>
            <w:tcW w:w="2758" w:type="dxa"/>
            <w:vAlign w:val="center"/>
          </w:tcPr>
          <w:p w:rsidR="00E601B7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E601B7" w:rsidRPr="004320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https://resh.edu.ru/subject/lesson/2678/start/</w:t>
              </w:r>
            </w:hyperlink>
          </w:p>
          <w:p w:rsidR="00E601B7" w:rsidRPr="00DA473D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5-9 главы романа «Капитанская дочка».</w:t>
            </w:r>
          </w:p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ответы на вопросы рубрики «Размышляем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5-9 главам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170-171)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57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неполная неделя ноября</w:t>
            </w:r>
          </w:p>
        </w:tc>
        <w:tc>
          <w:tcPr>
            <w:tcW w:w="3503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1D7">
              <w:rPr>
                <w:rFonts w:ascii="Times New Roman" w:hAnsi="Times New Roman"/>
                <w:iCs/>
                <w:sz w:val="24"/>
                <w:szCs w:val="24"/>
              </w:rPr>
              <w:t>Проблемы чести, достоинства, нравственного выбора в романе. Гринев и Швабрин.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131-158</w:t>
            </w:r>
          </w:p>
        </w:tc>
        <w:tc>
          <w:tcPr>
            <w:tcW w:w="2758" w:type="dxa"/>
            <w:vAlign w:val="center"/>
          </w:tcPr>
          <w:p w:rsidR="00E601B7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E601B7" w:rsidRPr="004320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https://resh.edu.ru/subject/lesson/2678/start/</w:t>
              </w:r>
            </w:hyperlink>
          </w:p>
          <w:p w:rsidR="00E601B7" w:rsidRPr="00DA473D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Default="00E601B7" w:rsidP="00752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10-13 главы романа «Капитанская дочка».</w:t>
            </w:r>
          </w:p>
          <w:p w:rsidR="00E601B7" w:rsidRDefault="00E601B7" w:rsidP="00752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ответы на вопросы рубрики «Размышляем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601B7" w:rsidRDefault="00E601B7" w:rsidP="00752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10-13 главам</w:t>
            </w:r>
          </w:p>
          <w:p w:rsidR="00E601B7" w:rsidRPr="00764E6A" w:rsidRDefault="00E601B7" w:rsidP="00752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171).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2257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неполная неделя ноября</w:t>
            </w:r>
          </w:p>
        </w:tc>
        <w:tc>
          <w:tcPr>
            <w:tcW w:w="3503" w:type="dxa"/>
            <w:vAlign w:val="center"/>
          </w:tcPr>
          <w:p w:rsidR="00E601B7" w:rsidRPr="003A51D7" w:rsidRDefault="00E601B7" w:rsidP="00CA15B6">
            <w:pPr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sz w:val="24"/>
                <w:szCs w:val="24"/>
              </w:rPr>
              <w:t>Швабрин — антигерой в  романе А.С. Пуш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кина «Ка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питанская дочка».</w:t>
            </w:r>
          </w:p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158-167</w:t>
            </w:r>
          </w:p>
        </w:tc>
        <w:tc>
          <w:tcPr>
            <w:tcW w:w="2758" w:type="dxa"/>
            <w:vAlign w:val="center"/>
          </w:tcPr>
          <w:p w:rsidR="00E601B7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E601B7" w:rsidRPr="004320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https://resh.edu.ru/subject/lesson/2678/start/</w:t>
              </w:r>
            </w:hyperlink>
          </w:p>
          <w:p w:rsidR="00E601B7" w:rsidRPr="00DA473D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Default="00E601B7" w:rsidP="00752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14 главу романа «Капитанская дочка».</w:t>
            </w:r>
          </w:p>
          <w:p w:rsidR="00E601B7" w:rsidRDefault="00E601B7" w:rsidP="00752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ответы на вопросы рубрики «Размышляем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601B7" w:rsidRDefault="00E601B7" w:rsidP="00752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14 главе</w:t>
            </w:r>
          </w:p>
          <w:p w:rsidR="00E601B7" w:rsidRDefault="00E601B7" w:rsidP="00752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171-172).</w:t>
            </w:r>
          </w:p>
          <w:p w:rsidR="00E601B7" w:rsidRPr="00764E6A" w:rsidRDefault="00E601B7" w:rsidP="00752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257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ноября</w:t>
            </w:r>
          </w:p>
        </w:tc>
        <w:tc>
          <w:tcPr>
            <w:tcW w:w="3503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1D7">
              <w:rPr>
                <w:rFonts w:ascii="Times New Roman" w:hAnsi="Times New Roman"/>
                <w:iCs/>
                <w:sz w:val="24"/>
                <w:szCs w:val="24"/>
              </w:rPr>
              <w:t>Пугачев и народ в романе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167-169</w:t>
            </w:r>
          </w:p>
        </w:tc>
        <w:tc>
          <w:tcPr>
            <w:tcW w:w="2758" w:type="dxa"/>
            <w:vAlign w:val="center"/>
          </w:tcPr>
          <w:p w:rsidR="00E601B7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E601B7" w:rsidRPr="004320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https://resh.edu.ru/subject/lesson/2678/start/</w:t>
              </w:r>
            </w:hyperlink>
          </w:p>
          <w:p w:rsidR="00E601B7" w:rsidRPr="00DA473D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Выполнитьезадание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№№ 1-3 рубрики «Проверьте себя»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169)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257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ноября</w:t>
            </w:r>
          </w:p>
        </w:tc>
        <w:tc>
          <w:tcPr>
            <w:tcW w:w="3503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D7">
              <w:rPr>
                <w:rFonts w:ascii="Times New Roman" w:hAnsi="Times New Roman"/>
                <w:i/>
                <w:iCs/>
                <w:sz w:val="24"/>
                <w:szCs w:val="24"/>
              </w:rPr>
              <w:t>Р.Р.</w:t>
            </w:r>
            <w:r w:rsidRPr="003A51D7">
              <w:rPr>
                <w:rFonts w:ascii="Times New Roman" w:hAnsi="Times New Roman"/>
                <w:iCs/>
                <w:sz w:val="24"/>
                <w:szCs w:val="24"/>
              </w:rPr>
              <w:t>Средства</w:t>
            </w:r>
            <w:proofErr w:type="spellEnd"/>
            <w:r w:rsidRPr="003A51D7">
              <w:rPr>
                <w:rFonts w:ascii="Times New Roman" w:hAnsi="Times New Roman"/>
                <w:iCs/>
                <w:sz w:val="24"/>
                <w:szCs w:val="24"/>
              </w:rPr>
              <w:t xml:space="preserve"> характеристики героев романа.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72- 166</w:t>
            </w:r>
          </w:p>
        </w:tc>
        <w:tc>
          <w:tcPr>
            <w:tcW w:w="2758" w:type="dxa"/>
            <w:vAlign w:val="center"/>
          </w:tcPr>
          <w:p w:rsidR="00E601B7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E601B7" w:rsidRPr="004320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https://resh.edu.ru/subject/lesson/2678/start/</w:t>
              </w:r>
            </w:hyperlink>
          </w:p>
          <w:p w:rsidR="00E601B7" w:rsidRPr="00DA473D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задания №№  4, 5, 6  рубрики «Подведём итоги» (стр. 172).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Составьте сравнительную характеристику Гринёва и Швабрина (письменно).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257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ноября</w:t>
            </w:r>
          </w:p>
        </w:tc>
        <w:tc>
          <w:tcPr>
            <w:tcW w:w="3503" w:type="dxa"/>
            <w:vAlign w:val="center"/>
          </w:tcPr>
          <w:p w:rsidR="00E601B7" w:rsidRPr="003A51D7" w:rsidRDefault="00E601B7" w:rsidP="00CA15B6">
            <w:pPr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i/>
                <w:iCs/>
                <w:sz w:val="24"/>
                <w:szCs w:val="24"/>
              </w:rPr>
              <w:t>P.P.</w:t>
            </w:r>
            <w:r w:rsidRPr="003A51D7">
              <w:rPr>
                <w:rFonts w:ascii="Times New Roman" w:hAnsi="Times New Roman"/>
                <w:sz w:val="24"/>
                <w:szCs w:val="24"/>
              </w:rPr>
              <w:t xml:space="preserve"> Маша Миронова - нравствен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ная красота героини романа А.С. Пуш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 xml:space="preserve">кина </w:t>
            </w:r>
            <w:r w:rsidRPr="003A51D7">
              <w:rPr>
                <w:rFonts w:ascii="Times New Roman" w:hAnsi="Times New Roman"/>
                <w:sz w:val="24"/>
                <w:szCs w:val="24"/>
              </w:rPr>
              <w:lastRenderedPageBreak/>
              <w:t>«Капитанская дочка».</w:t>
            </w:r>
          </w:p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72-166</w:t>
            </w:r>
          </w:p>
        </w:tc>
        <w:tc>
          <w:tcPr>
            <w:tcW w:w="2758" w:type="dxa"/>
            <w:vAlign w:val="center"/>
          </w:tcPr>
          <w:p w:rsidR="00E601B7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E601B7" w:rsidRPr="004320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https://resh.edu.ru/subject/lesson/2678/start/</w:t>
              </w:r>
            </w:hyperlink>
          </w:p>
          <w:p w:rsidR="00E601B7" w:rsidRPr="00DA473D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Default="00E601B7" w:rsidP="007D4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 ответить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какие качества Маши Мироновой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позволяют говорить о её нравственной красоте. Подготовить презентацию «Герои повести «Капитанская дочка» и их прототипы».</w:t>
            </w:r>
          </w:p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2257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ноября</w:t>
            </w:r>
          </w:p>
        </w:tc>
        <w:tc>
          <w:tcPr>
            <w:tcW w:w="3503" w:type="dxa"/>
            <w:vAlign w:val="center"/>
          </w:tcPr>
          <w:p w:rsidR="00E601B7" w:rsidRPr="003A51D7" w:rsidRDefault="00E601B7" w:rsidP="00CA15B6">
            <w:pPr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i/>
                <w:iCs/>
                <w:sz w:val="24"/>
                <w:szCs w:val="24"/>
              </w:rPr>
              <w:t>P.P.</w:t>
            </w:r>
            <w:r w:rsidRPr="003A51D7">
              <w:rPr>
                <w:rFonts w:ascii="Times New Roman" w:hAnsi="Times New Roman"/>
                <w:sz w:val="24"/>
                <w:szCs w:val="24"/>
              </w:rPr>
              <w:t xml:space="preserve"> Проект. Со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ставление электронной презентации «Герои по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вести “ Капитанская дочка” и их прототипы».</w:t>
            </w:r>
          </w:p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E601B7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E601B7" w:rsidRPr="004320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https://resh.edu.ru/subject/lesson/2678/start/</w:t>
              </w:r>
            </w:hyperlink>
          </w:p>
          <w:p w:rsidR="00E601B7" w:rsidRPr="00DA473D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сочинению по роману «Капитанская дочка».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257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ноября</w:t>
            </w:r>
          </w:p>
        </w:tc>
        <w:tc>
          <w:tcPr>
            <w:tcW w:w="3503" w:type="dxa"/>
            <w:vAlign w:val="center"/>
          </w:tcPr>
          <w:p w:rsidR="00E601B7" w:rsidRPr="003A51D7" w:rsidRDefault="00E601B7" w:rsidP="00CA15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51D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Сочинение по роману А.С. Пушкина.</w:t>
            </w:r>
            <w:r w:rsidRPr="003A51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«Капитанская дочка».</w:t>
            </w:r>
          </w:p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72-166</w:t>
            </w:r>
          </w:p>
        </w:tc>
        <w:tc>
          <w:tcPr>
            <w:tcW w:w="2758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Вспомнить основные события жизни и творчества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 материалам детской энциклопедии). 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257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ноября</w:t>
            </w:r>
          </w:p>
        </w:tc>
        <w:tc>
          <w:tcPr>
            <w:tcW w:w="3503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М.Ю.Лермонтов</w:t>
            </w:r>
            <w:proofErr w:type="spellEnd"/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история. Поэма «Мцыри».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183-184</w:t>
            </w:r>
          </w:p>
        </w:tc>
        <w:tc>
          <w:tcPr>
            <w:tcW w:w="2758" w:type="dxa"/>
            <w:vAlign w:val="center"/>
          </w:tcPr>
          <w:p w:rsidR="00E601B7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E601B7" w:rsidRPr="004320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https://resh.edu.ru/subject/lesson/2284/start/</w:t>
              </w:r>
            </w:hyperlink>
          </w:p>
          <w:p w:rsidR="00E601B7" w:rsidRPr="00DA473D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Default="00E601B7" w:rsidP="009C78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статью на стр.183-184.</w:t>
            </w:r>
          </w:p>
          <w:p w:rsidR="00E601B7" w:rsidRDefault="00E601B7" w:rsidP="009C78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задания №№ 1-2 рубрики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«Проверьте себя»</w:t>
            </w:r>
          </w:p>
          <w:p w:rsidR="00E601B7" w:rsidRPr="00764E6A" w:rsidRDefault="00E601B7" w:rsidP="009C78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184)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2257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ноября</w:t>
            </w:r>
          </w:p>
        </w:tc>
        <w:tc>
          <w:tcPr>
            <w:tcW w:w="3503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«Мцыри» М.Ю. Лер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монтова как </w:t>
            </w:r>
            <w:r w:rsidRPr="003A5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романтическая поэма.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185-206</w:t>
            </w:r>
          </w:p>
        </w:tc>
        <w:tc>
          <w:tcPr>
            <w:tcW w:w="2758" w:type="dxa"/>
            <w:vAlign w:val="center"/>
          </w:tcPr>
          <w:p w:rsidR="00E601B7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E601B7" w:rsidRPr="004320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https://resh.edu.ru/subject/lesson/2284/start/</w:t>
              </w:r>
            </w:hyperlink>
          </w:p>
          <w:p w:rsidR="00E601B7" w:rsidRPr="00DA473D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прочитать поэму «Мцыри».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Pr="00764E6A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ноября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 и идея поэмы </w:t>
            </w:r>
            <w:proofErr w:type="spellStart"/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М.Ю.Лермонтова</w:t>
            </w:r>
            <w:proofErr w:type="spellEnd"/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«Мцыри».</w:t>
            </w:r>
          </w:p>
        </w:tc>
        <w:tc>
          <w:tcPr>
            <w:tcW w:w="1742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185-206;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209-210</w:t>
            </w:r>
          </w:p>
        </w:tc>
        <w:tc>
          <w:tcPr>
            <w:tcW w:w="2758" w:type="dxa"/>
            <w:vAlign w:val="center"/>
          </w:tcPr>
          <w:p w:rsidR="00E601B7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E601B7" w:rsidRPr="004320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https://resh.edu.ru/subject/lesson/2284/start/</w:t>
              </w:r>
            </w:hyperlink>
          </w:p>
          <w:p w:rsidR="00E601B7" w:rsidRPr="00DA473D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письменно «Творческое задание»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стр. 211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Pr="00764E6A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ноября</w:t>
            </w:r>
          </w:p>
        </w:tc>
        <w:tc>
          <w:tcPr>
            <w:tcW w:w="3503" w:type="dxa"/>
            <w:vAlign w:val="center"/>
          </w:tcPr>
          <w:p w:rsidR="00E601B7" w:rsidRPr="003A51D7" w:rsidRDefault="00E601B7" w:rsidP="00CA15B6">
            <w:pPr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sz w:val="24"/>
                <w:szCs w:val="24"/>
              </w:rPr>
              <w:t>Трагическое противопо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ставление человека и обстоя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тельств в поэме М.Ю. Лер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монтова «Мцыри».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207-208</w:t>
            </w:r>
          </w:p>
        </w:tc>
        <w:tc>
          <w:tcPr>
            <w:tcW w:w="2758" w:type="dxa"/>
            <w:vAlign w:val="center"/>
          </w:tcPr>
          <w:p w:rsidR="00E601B7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E601B7" w:rsidRPr="004320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https://resh.edu.ru/subject/lesson/2284/start/</w:t>
              </w:r>
            </w:hyperlink>
          </w:p>
          <w:p w:rsidR="00E601B7" w:rsidRPr="00DA473D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задания №№ 1 и 2 рубрики «Проверьте себя»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209)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Pr="00764E6A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5-я неполная неделя ноября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sz w:val="24"/>
                <w:szCs w:val="24"/>
              </w:rPr>
              <w:t>Особенности компози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ции поэмы М.Ю. Лер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монтова «Мцыри». Эпиграф и сюжет поэ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мы.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185-209</w:t>
            </w:r>
          </w:p>
        </w:tc>
        <w:tc>
          <w:tcPr>
            <w:tcW w:w="2758" w:type="dxa"/>
            <w:vAlign w:val="center"/>
          </w:tcPr>
          <w:p w:rsidR="00E601B7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E601B7" w:rsidRPr="004320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https://resh.edu.ru/subject/lesson/2284/start/</w:t>
              </w:r>
            </w:hyperlink>
          </w:p>
          <w:p w:rsidR="00E601B7" w:rsidRPr="00DA473D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задание «Учимся читать выразительно»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211)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декабря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i/>
                <w:iCs/>
                <w:sz w:val="24"/>
                <w:szCs w:val="24"/>
              </w:rPr>
              <w:t>P.P.</w:t>
            </w:r>
            <w:r w:rsidRPr="003A51D7">
              <w:rPr>
                <w:rFonts w:ascii="Times New Roman" w:hAnsi="Times New Roman"/>
                <w:sz w:val="24"/>
                <w:szCs w:val="24"/>
              </w:rPr>
              <w:t xml:space="preserve"> Портрет и речь героя как средства выражения авторского отношения. Смысл фи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нала поэмы. Проект.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185-206</w:t>
            </w:r>
          </w:p>
        </w:tc>
        <w:tc>
          <w:tcPr>
            <w:tcW w:w="2758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проект.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декабря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i/>
                <w:iCs/>
                <w:sz w:val="24"/>
                <w:szCs w:val="24"/>
              </w:rPr>
              <w:t>P.P.</w:t>
            </w:r>
            <w:r w:rsidRPr="003A51D7">
              <w:rPr>
                <w:rFonts w:ascii="Times New Roman" w:hAnsi="Times New Roman"/>
                <w:sz w:val="24"/>
                <w:szCs w:val="24"/>
              </w:rPr>
              <w:t xml:space="preserve"> Портрет и речь героя как средства выражения авторского отношения. Смысл фи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нала поэмы. Проект.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185-206</w:t>
            </w:r>
          </w:p>
        </w:tc>
        <w:tc>
          <w:tcPr>
            <w:tcW w:w="2758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рассказ о жизни и творчестве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Н.В.Гоголя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материалам детской литературной энциклопедии)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декабря</w:t>
            </w:r>
          </w:p>
        </w:tc>
        <w:tc>
          <w:tcPr>
            <w:tcW w:w="3503" w:type="dxa"/>
            <w:vAlign w:val="center"/>
          </w:tcPr>
          <w:p w:rsidR="00E601B7" w:rsidRPr="003A51D7" w:rsidRDefault="00E601B7" w:rsidP="003E02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D7">
              <w:rPr>
                <w:rFonts w:ascii="Times New Roman" w:hAnsi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3A51D7">
              <w:rPr>
                <w:rFonts w:ascii="Times New Roman" w:hAnsi="Times New Roman"/>
                <w:sz w:val="24"/>
                <w:szCs w:val="24"/>
              </w:rPr>
              <w:t>Н.В.Гоголя</w:t>
            </w:r>
            <w:proofErr w:type="spellEnd"/>
            <w:r w:rsidRPr="003A51D7">
              <w:rPr>
                <w:rFonts w:ascii="Times New Roman" w:hAnsi="Times New Roman"/>
                <w:sz w:val="24"/>
                <w:szCs w:val="24"/>
              </w:rPr>
              <w:t>.</w:t>
            </w:r>
            <w:r w:rsidRPr="003A51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51D7">
              <w:rPr>
                <w:rFonts w:ascii="Times New Roman" w:hAnsi="Times New Roman"/>
                <w:sz w:val="24"/>
                <w:szCs w:val="24"/>
              </w:rPr>
              <w:t>Н.В.Гоголь</w:t>
            </w:r>
            <w:proofErr w:type="spellEnd"/>
            <w:r w:rsidRPr="003A51D7">
              <w:rPr>
                <w:rFonts w:ascii="Times New Roman" w:hAnsi="Times New Roman"/>
                <w:sz w:val="24"/>
                <w:szCs w:val="24"/>
              </w:rPr>
              <w:t xml:space="preserve"> – великий сатирик. 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212-216</w:t>
            </w:r>
          </w:p>
        </w:tc>
        <w:tc>
          <w:tcPr>
            <w:tcW w:w="2758" w:type="dxa"/>
            <w:vAlign w:val="center"/>
          </w:tcPr>
          <w:p w:rsidR="00E601B7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E601B7" w:rsidRPr="004320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https://resh.edu.ru/subject/lesson/2137/start/</w:t>
              </w:r>
            </w:hyperlink>
          </w:p>
          <w:p w:rsidR="00E601B7" w:rsidRPr="00DA473D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стр. 212-216.</w:t>
            </w:r>
          </w:p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Подготовьте ответы на вопросы №№ 1-3 рубрики «Проверьте себя» (стр. 213) и на вопросы №№ 1-3 рубрики «Литература и другие виды искусства»</w:t>
            </w:r>
          </w:p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216)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декабря</w:t>
            </w:r>
          </w:p>
        </w:tc>
        <w:tc>
          <w:tcPr>
            <w:tcW w:w="3503" w:type="dxa"/>
            <w:vAlign w:val="center"/>
          </w:tcPr>
          <w:p w:rsidR="00E601B7" w:rsidRPr="003A51D7" w:rsidRDefault="00E601B7" w:rsidP="003E02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51D7">
              <w:rPr>
                <w:rFonts w:ascii="Times New Roman" w:hAnsi="Times New Roman"/>
                <w:sz w:val="24"/>
                <w:szCs w:val="24"/>
              </w:rPr>
              <w:t>Комедия «Ревизор»: история создания комедии. Знакомство с комедией.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216-244</w:t>
            </w:r>
          </w:p>
        </w:tc>
        <w:tc>
          <w:tcPr>
            <w:tcW w:w="2758" w:type="dxa"/>
            <w:vAlign w:val="center"/>
          </w:tcPr>
          <w:p w:rsidR="00E601B7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E601B7" w:rsidRPr="004320A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https://resh.edu.ru/subject/lesson/2137/start/</w:t>
              </w:r>
            </w:hyperlink>
          </w:p>
          <w:p w:rsidR="00E601B7" w:rsidRPr="00DA473D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прочитать первые два действия комедии «Ревизор».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Подготовьте выразительное чтение отрывков по ролям.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декабря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Поворот русской драматургии к социаль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ной теме. «Комедия Н.В. Гоголя «Ревизор». </w:t>
            </w:r>
            <w:r w:rsidRPr="003A51D7">
              <w:rPr>
                <w:rFonts w:ascii="Times New Roman" w:hAnsi="Times New Roman"/>
                <w:sz w:val="24"/>
                <w:szCs w:val="24"/>
              </w:rPr>
              <w:t xml:space="preserve">Хлестаков и «миражная интрига». 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244-279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E601B7" w:rsidRPr="00F767B0">
                <w:rPr>
                  <w:color w:val="0000FF"/>
                  <w:u w:val="single"/>
                </w:rPr>
                <w:t>https://resh.edu.ru/subject/lesson/2137/start/</w:t>
              </w:r>
            </w:hyperlink>
          </w:p>
        </w:tc>
        <w:tc>
          <w:tcPr>
            <w:tcW w:w="23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3 и 4 действия комедии.</w:t>
            </w:r>
          </w:p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ответы на вопросы  №№ 1-3 рубрики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«Размышляем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295)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декабря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sz w:val="24"/>
                <w:szCs w:val="24"/>
              </w:rPr>
              <w:t>«Ревизор»: Разоблачение пороков чиновничества. Приемы сатирического изображения.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280- 295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E601B7" w:rsidRPr="00F767B0">
                <w:rPr>
                  <w:color w:val="0000FF"/>
                  <w:u w:val="single"/>
                </w:rPr>
                <w:t>https://resh.edu.ru/subject/lesson/2137/start/</w:t>
              </w:r>
            </w:hyperlink>
          </w:p>
        </w:tc>
        <w:tc>
          <w:tcPr>
            <w:tcW w:w="23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пятое действие комедии.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Подготовьте выразительное чтение отрывков по ролям.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декабря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Ревизор»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леста</w:t>
            </w:r>
            <w:r w:rsidRPr="003A51D7">
              <w:rPr>
                <w:rFonts w:ascii="Times New Roman" w:hAnsi="Times New Roman"/>
                <w:sz w:val="24"/>
                <w:szCs w:val="24"/>
              </w:rPr>
              <w:t>ковщина</w:t>
            </w:r>
            <w:proofErr w:type="spellEnd"/>
            <w:r w:rsidRPr="003A51D7">
              <w:rPr>
                <w:rFonts w:ascii="Times New Roman" w:hAnsi="Times New Roman"/>
                <w:sz w:val="24"/>
                <w:szCs w:val="24"/>
              </w:rPr>
              <w:t xml:space="preserve"> как общественное явление.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E601B7" w:rsidRPr="00F767B0">
                <w:rPr>
                  <w:color w:val="0000FF"/>
                  <w:u w:val="single"/>
                </w:rPr>
                <w:t>https://resh.edu.ru/subject/lesson/2137/start/</w:t>
              </w:r>
            </w:hyperlink>
          </w:p>
        </w:tc>
        <w:tc>
          <w:tcPr>
            <w:tcW w:w="23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характеристику Хлестакова (письменно)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декабря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sz w:val="24"/>
                <w:szCs w:val="24"/>
              </w:rPr>
              <w:t>Особенности композиции комедии «Ревизор».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294-296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E601B7" w:rsidRPr="00F767B0">
                <w:rPr>
                  <w:color w:val="0000FF"/>
                  <w:u w:val="single"/>
                </w:rPr>
                <w:t>https://resh.edu.ru/subject/lesson/2137/start/</w:t>
              </w:r>
            </w:hyperlink>
          </w:p>
        </w:tc>
        <w:tc>
          <w:tcPr>
            <w:tcW w:w="23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вопросы №№  4-9 рубрики «Размышляем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(стр. 295-296) 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декабря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sz w:val="24"/>
                <w:szCs w:val="24"/>
              </w:rPr>
              <w:t xml:space="preserve">Образ «маленького человека» в литературе. «Петербургские повести» </w:t>
            </w:r>
            <w:proofErr w:type="spellStart"/>
            <w:r w:rsidRPr="003A51D7">
              <w:rPr>
                <w:rFonts w:ascii="Times New Roman" w:hAnsi="Times New Roman"/>
                <w:sz w:val="24"/>
                <w:szCs w:val="24"/>
              </w:rPr>
              <w:t>Н.В.Гоголя</w:t>
            </w:r>
            <w:proofErr w:type="spellEnd"/>
            <w:r w:rsidRPr="003A51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298-327</w:t>
            </w:r>
          </w:p>
        </w:tc>
        <w:tc>
          <w:tcPr>
            <w:tcW w:w="2758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прочитать повесть «Шинель».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декабря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sz w:val="24"/>
                <w:szCs w:val="24"/>
              </w:rPr>
              <w:t xml:space="preserve">Повесть </w:t>
            </w:r>
            <w:proofErr w:type="spellStart"/>
            <w:r w:rsidRPr="003A51D7">
              <w:rPr>
                <w:rFonts w:ascii="Times New Roman" w:hAnsi="Times New Roman"/>
                <w:sz w:val="24"/>
                <w:szCs w:val="24"/>
              </w:rPr>
              <w:t>Н.В.Гоголя</w:t>
            </w:r>
            <w:proofErr w:type="spellEnd"/>
            <w:r w:rsidRPr="003A51D7">
              <w:rPr>
                <w:rFonts w:ascii="Times New Roman" w:hAnsi="Times New Roman"/>
                <w:sz w:val="24"/>
                <w:szCs w:val="24"/>
              </w:rPr>
              <w:t xml:space="preserve"> «Шинель».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298-327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E601B7" w:rsidRPr="00F767B0">
                <w:rPr>
                  <w:color w:val="0000FF"/>
                  <w:u w:val="single"/>
                </w:rPr>
                <w:t>https://resh.edu.ru/subject/lesson/2137/start/</w:t>
              </w:r>
            </w:hyperlink>
          </w:p>
        </w:tc>
        <w:tc>
          <w:tcPr>
            <w:tcW w:w="23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вопросы №№ 1 и 2 рубрики «Размышляем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326)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декабря</w:t>
            </w:r>
          </w:p>
        </w:tc>
        <w:tc>
          <w:tcPr>
            <w:tcW w:w="3503" w:type="dxa"/>
            <w:vAlign w:val="center"/>
          </w:tcPr>
          <w:p w:rsidR="00E601B7" w:rsidRPr="003A51D7" w:rsidRDefault="00E601B7" w:rsidP="00F767B0">
            <w:pPr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sz w:val="24"/>
                <w:szCs w:val="24"/>
              </w:rPr>
              <w:t>Роль фанта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стики в про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изведениях Н.В. Гоголя (проект).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E601B7" w:rsidRPr="00F767B0">
                <w:rPr>
                  <w:color w:val="0000FF"/>
                  <w:u w:val="single"/>
                </w:rPr>
                <w:t>https://resh.edu.ru/subject/lesson/2137/start/</w:t>
              </w:r>
            </w:hyperlink>
          </w:p>
        </w:tc>
        <w:tc>
          <w:tcPr>
            <w:tcW w:w="23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Подготовиться к сочинению по произведениям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Н.В.Гоголя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декабря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Сочинение по произведениям </w:t>
            </w:r>
            <w:proofErr w:type="spellStart"/>
            <w:r w:rsidRPr="003A51D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Н.В.Гоголя</w:t>
            </w:r>
            <w:proofErr w:type="spellEnd"/>
            <w:r w:rsidRPr="003A51D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с материалами раздела «Литературные места России» 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328- 333)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января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И.С. Тургенев. Повесть «Ася».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E601B7" w:rsidRPr="00F767B0">
                <w:rPr>
                  <w:color w:val="0000FF"/>
                  <w:u w:val="single"/>
                </w:rPr>
                <w:t>https://resh.edu.ru/subject/lesson/2290/start/</w:t>
              </w:r>
            </w:hyperlink>
          </w:p>
        </w:tc>
        <w:tc>
          <w:tcPr>
            <w:tcW w:w="23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повесть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И.С.Тургенева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«Ася». 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января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Художест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венная сатира на со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временные писателю порядки в романе «История одного го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рода» (отры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вок).</w:t>
            </w:r>
          </w:p>
        </w:tc>
        <w:tc>
          <w:tcPr>
            <w:tcW w:w="1742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2.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3-14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E601B7" w:rsidRPr="00F767B0">
                <w:rPr>
                  <w:color w:val="0000FF"/>
                  <w:u w:val="single"/>
                </w:rPr>
                <w:t>https://resh.edu.ru/subject/lesson/2291/start/</w:t>
              </w:r>
            </w:hyperlink>
          </w:p>
        </w:tc>
        <w:tc>
          <w:tcPr>
            <w:tcW w:w="2340" w:type="dxa"/>
            <w:vAlign w:val="center"/>
          </w:tcPr>
          <w:p w:rsidR="00E601B7" w:rsidRPr="00764E6A" w:rsidRDefault="00E601B7" w:rsidP="00EB0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ответы на вопросы  и выполните задания рубрики «Проверьте себя» (стр. 5)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января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Роман</w:t>
            </w:r>
            <w:r w:rsidRPr="003A51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М.Е. Салты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кова-Щед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рина «Исто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рия одного города</w:t>
            </w:r>
            <w:r w:rsidR="004F4A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как пародия на официальные </w:t>
            </w:r>
            <w:proofErr w:type="gramStart"/>
            <w:r w:rsidR="004F4A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</w:t>
            </w:r>
            <w:proofErr w:type="gramEnd"/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торические сочинения.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5-14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E601B7" w:rsidRPr="00F767B0">
                <w:rPr>
                  <w:color w:val="0000FF"/>
                  <w:u w:val="single"/>
                </w:rPr>
                <w:t>https://resh.edu.ru/subject/lesson/2291/start/</w:t>
              </w:r>
            </w:hyperlink>
          </w:p>
        </w:tc>
        <w:tc>
          <w:tcPr>
            <w:tcW w:w="23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№№ 1-7 рубрики «Размышляем о прочитанном»</w:t>
            </w:r>
          </w:p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12-13).</w:t>
            </w:r>
          </w:p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задание «Учимся читать выразительно» 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13)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января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Н.С.Лесков</w:t>
            </w:r>
            <w:proofErr w:type="spellEnd"/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Слово о писателе. Нравственные проблемы в рассказе «Старый гений».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15-25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E601B7" w:rsidRPr="00F767B0">
                <w:rPr>
                  <w:color w:val="0000FF"/>
                  <w:u w:val="single"/>
                </w:rPr>
                <w:t>https://resh.edu.ru/subject/lesson/2286/start/</w:t>
              </w:r>
            </w:hyperlink>
          </w:p>
        </w:tc>
        <w:tc>
          <w:tcPr>
            <w:tcW w:w="23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рассказ о жизни и творчестве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Н.С.Лескова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 материалам словаря «Русские писатели 19 века)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января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Сатира на чинов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ничество в рассказе Н.С. Леско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ва «Старый гений».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15-25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E601B7" w:rsidRPr="00F767B0">
                <w:rPr>
                  <w:color w:val="0000FF"/>
                  <w:u w:val="single"/>
                </w:rPr>
                <w:t>https://resh.edu.ru/subject/lesson/2286/start/</w:t>
              </w:r>
            </w:hyperlink>
          </w:p>
        </w:tc>
        <w:tc>
          <w:tcPr>
            <w:tcW w:w="23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прочитать рассказ «Старый гений».</w:t>
            </w:r>
          </w:p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вопросы  №№ 1-3 рубрики «Размышляем о прочитанном» </w:t>
            </w:r>
          </w:p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24).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№№ 1 и 2  рубрики «Развиваем дар слова» (стр. 25)</w:t>
            </w:r>
          </w:p>
        </w:tc>
        <w:tc>
          <w:tcPr>
            <w:tcW w:w="14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января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Л.Н.Толстой</w:t>
            </w:r>
            <w:proofErr w:type="spellEnd"/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Слово о писателе. История создания рассказа «После бала».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26-28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E601B7" w:rsidRPr="00F767B0">
                <w:rPr>
                  <w:color w:val="0000FF"/>
                  <w:u w:val="single"/>
                </w:rPr>
                <w:t>https://resh.edu.ru/subject/lesson/2289/start/</w:t>
              </w:r>
            </w:hyperlink>
          </w:p>
        </w:tc>
        <w:tc>
          <w:tcPr>
            <w:tcW w:w="23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и выполнить задания рубрики «Проверьте себя» (стр. 26-27)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5-я неделя января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Художественное своеобразие рассказа «После бала». Контраст как основной художественный прием в 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рассказе.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28-39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E601B7" w:rsidRPr="00F767B0">
                <w:rPr>
                  <w:color w:val="0000FF"/>
                  <w:u w:val="single"/>
                </w:rPr>
                <w:t>https://resh.edu.ru/subject/lesson/2289/start/</w:t>
              </w:r>
            </w:hyperlink>
          </w:p>
        </w:tc>
        <w:tc>
          <w:tcPr>
            <w:tcW w:w="23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прочитать рассказ «После бала».</w:t>
            </w:r>
          </w:p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вопросы №№ 1-7 рубрики «Размышляем о прочитанном»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37-38)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5-я неделя января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sz w:val="24"/>
                <w:szCs w:val="24"/>
              </w:rPr>
              <w:t>Социально-нравственные проблемы в рассказе «После бала». Моральная ответственность человека за происходящее.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28-39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E601B7" w:rsidRPr="00F767B0">
                <w:rPr>
                  <w:color w:val="0000FF"/>
                  <w:u w:val="single"/>
                </w:rPr>
                <w:t>https://resh.edu.ru/subject/lesson/2289/start/</w:t>
              </w:r>
            </w:hyperlink>
          </w:p>
        </w:tc>
        <w:tc>
          <w:tcPr>
            <w:tcW w:w="23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Подготовьте характеристики героев рассказа «После бала» , используя их портреты , диалоги, а также описания бала и экзекуции.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5-я неделя января</w:t>
            </w:r>
          </w:p>
        </w:tc>
        <w:tc>
          <w:tcPr>
            <w:tcW w:w="3503" w:type="dxa"/>
            <w:vAlign w:val="center"/>
          </w:tcPr>
          <w:p w:rsidR="00E601B7" w:rsidRPr="003A51D7" w:rsidRDefault="00E601B7" w:rsidP="00F767B0">
            <w:pPr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sz w:val="24"/>
                <w:szCs w:val="24"/>
              </w:rPr>
              <w:t>Психоло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гизм расска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за Л.H. Тол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стого «После бала».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28-39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E601B7" w:rsidRPr="00F767B0">
                <w:rPr>
                  <w:color w:val="0000FF"/>
                  <w:u w:val="single"/>
                </w:rPr>
                <w:t>https://resh.edu.ru/subject/lesson/2289/start/</w:t>
              </w:r>
            </w:hyperlink>
          </w:p>
        </w:tc>
        <w:tc>
          <w:tcPr>
            <w:tcW w:w="23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Попробуйте объяснить психологию героев рассказа, мотивы их поступков.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февраля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i/>
                <w:iCs/>
                <w:sz w:val="24"/>
                <w:szCs w:val="24"/>
              </w:rPr>
              <w:t>P.P.</w:t>
            </w:r>
            <w:r w:rsidRPr="003A51D7">
              <w:rPr>
                <w:rFonts w:ascii="Times New Roman" w:hAnsi="Times New Roman"/>
                <w:sz w:val="24"/>
                <w:szCs w:val="24"/>
              </w:rPr>
              <w:t xml:space="preserve"> Нравствен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ность в ос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нове поступ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ков героя рассказа Л.H. Толсто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го «После бала».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28-39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E601B7" w:rsidRPr="00F767B0">
                <w:rPr>
                  <w:color w:val="0000FF"/>
                  <w:u w:val="single"/>
                </w:rPr>
                <w:t>https://resh.edu.ru/subject/lesson/2289/start/</w:t>
              </w:r>
            </w:hyperlink>
          </w:p>
        </w:tc>
        <w:tc>
          <w:tcPr>
            <w:tcW w:w="23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Подготовьте пересказ статьи «Поэзия родной природы» (стр.40)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февраля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1D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Вн</w:t>
            </w:r>
            <w:proofErr w:type="spellEnd"/>
            <w:r w:rsidRPr="003A51D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. чт.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А.С. Пуш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кин «Цветы последние</w:t>
            </w:r>
            <w:r w:rsidRPr="003A5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милей…»,  М.Ю. Лер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монтов «Осень»,</w:t>
            </w:r>
            <w:r w:rsidRPr="003A5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Ф.И. Тютчев «Осенний вечер».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40-44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E601B7" w:rsidRPr="00F767B0">
                <w:rPr>
                  <w:color w:val="0000FF"/>
                  <w:u w:val="single"/>
                </w:rPr>
                <w:t>https://resh.edu.ru/subject/lesson/2285/start/</w:t>
              </w:r>
            </w:hyperlink>
          </w:p>
        </w:tc>
        <w:tc>
          <w:tcPr>
            <w:tcW w:w="2340" w:type="dxa"/>
            <w:vAlign w:val="center"/>
          </w:tcPr>
          <w:p w:rsidR="00E601B7" w:rsidRDefault="00E601B7" w:rsidP="00D30E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Подготовьте выразительное чтение всех стихотворений, а одно из них выучите наизусть.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февраля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</w:t>
            </w:r>
            <w:r w:rsidRPr="003A51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3A51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</w:t>
            </w:r>
            <w:r w:rsidRPr="003A51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А.А. Фет «Первый ландыш», А.Н. Май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ков «Поле зыблется цветами…» Поэтическое изображе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ние родной природы и выражение авторского настроения, миросозер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цания.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40-44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E601B7" w:rsidRPr="00F767B0">
                <w:rPr>
                  <w:color w:val="0000FF"/>
                  <w:u w:val="single"/>
                </w:rPr>
                <w:t>https://resh.edu.ru/subject/lesson/2285/start/</w:t>
              </w:r>
            </w:hyperlink>
          </w:p>
        </w:tc>
        <w:tc>
          <w:tcPr>
            <w:tcW w:w="23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задания №№ 1-4 рубрики «Развиваем дар слова» (стр. 44)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февраля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История о любви и упущен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ном счастье в рассказе А.П. Чехова «О любви».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45-56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E601B7" w:rsidRPr="00F767B0">
                <w:rPr>
                  <w:color w:val="0000FF"/>
                  <w:u w:val="single"/>
                </w:rPr>
                <w:t>https://resh.edu.ru/subject/lesson/2287/start/</w:t>
              </w:r>
            </w:hyperlink>
          </w:p>
        </w:tc>
        <w:tc>
          <w:tcPr>
            <w:tcW w:w="23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прочитать рассказ «О любви».</w:t>
            </w:r>
          </w:p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вопросы №№ 1-5 рубрики «Размышляем о прочитанном» 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55)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февраля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Психо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логизм рассказа А.П. Чехова «О любви».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45-56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E601B7" w:rsidRPr="00F767B0">
                <w:rPr>
                  <w:color w:val="0000FF"/>
                  <w:u w:val="single"/>
                </w:rPr>
                <w:t>https://resh.edu.ru/subject/lesson/2287/start/</w:t>
              </w:r>
            </w:hyperlink>
          </w:p>
        </w:tc>
        <w:tc>
          <w:tcPr>
            <w:tcW w:w="23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задания рубрики «Опыт литературоведческого исследования» (стр. 56)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февраля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Повествова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ние о любви в различных ее состояни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ях и в раз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личных жизненных ситуациях в рассказе И.А. Бунина «Кавказ».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E601B7" w:rsidRPr="00F767B0">
                <w:rPr>
                  <w:color w:val="0000FF"/>
                  <w:u w:val="single"/>
                </w:rPr>
                <w:t>https://resh.edu.ru/subject/lesson/2677/start/</w:t>
              </w:r>
            </w:hyperlink>
          </w:p>
        </w:tc>
        <w:tc>
          <w:tcPr>
            <w:tcW w:w="23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рассказ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И.А.Бунина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«Кавказ».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64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февраля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Проблема счастья в рассказе «Кавказ».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E601B7" w:rsidRPr="00F767B0">
                <w:rPr>
                  <w:color w:val="0000FF"/>
                  <w:u w:val="single"/>
                </w:rPr>
                <w:t>https://resh.edu.ru/subject/lesson/2677/start/</w:t>
              </w:r>
            </w:hyperlink>
          </w:p>
        </w:tc>
        <w:tc>
          <w:tcPr>
            <w:tcW w:w="23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рассказ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А.И.Куприна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«Куст сирени».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февраля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</w:t>
            </w:r>
            <w:r w:rsidRPr="003A51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3A51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</w:t>
            </w:r>
            <w:r w:rsidRPr="003A51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Утверждение согласия и взаимо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понимания, любви и сча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стья в семье (по рассказу «Куст сире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ни» А.И. Ку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прина).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57-65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E601B7" w:rsidRPr="00F767B0">
                <w:rPr>
                  <w:color w:val="0000FF"/>
                  <w:u w:val="single"/>
                </w:rPr>
                <w:t>https://resh.edu.ru/subject/lesson/2282/start/</w:t>
              </w:r>
            </w:hyperlink>
          </w:p>
        </w:tc>
        <w:tc>
          <w:tcPr>
            <w:tcW w:w="23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Ответьте на вопросы №№ 1-3 рубрики «Размышляем о прочитанном»</w:t>
            </w:r>
          </w:p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64).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«Творческое задание» на стр. 64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февраля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</w:t>
            </w:r>
            <w:r w:rsidRPr="003A51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3A51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</w:t>
            </w:r>
            <w:r w:rsidRPr="003A51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Историче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ская тема в стихо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творении А.А. Блока «Россия», ее современное звучание и смысл.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66-68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E601B7" w:rsidRPr="00F767B0">
                <w:rPr>
                  <w:color w:val="0000FF"/>
                  <w:u w:val="single"/>
                </w:rPr>
                <w:t>https://resh.edu.ru/subject/lesson/2676/start/</w:t>
              </w:r>
            </w:hyperlink>
          </w:p>
        </w:tc>
        <w:tc>
          <w:tcPr>
            <w:tcW w:w="23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Прочитайте </w:t>
            </w:r>
          </w:p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66-68. </w:t>
            </w:r>
          </w:p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Ответьте на вопросы №№ 1 и 2 рубрики «Размышляем о прочитанном» 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68)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февраля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1D7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А.А.Блок</w:t>
            </w:r>
            <w:proofErr w:type="spellEnd"/>
            <w:r w:rsidRPr="003A51D7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 Цикл стихотворений «На поле Куликовом».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66-68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E601B7" w:rsidRPr="00F767B0">
                <w:rPr>
                  <w:color w:val="0000FF"/>
                  <w:u w:val="single"/>
                </w:rPr>
                <w:t>https://resh.edu.ru/subject/lesson/2676/start/</w:t>
              </w:r>
            </w:hyperlink>
          </w:p>
        </w:tc>
        <w:tc>
          <w:tcPr>
            <w:tcW w:w="23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Подготовьте выразительное чтение стихотворения «Россия» наизусть.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задание рубрики «Развиваем дар слова»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68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февраля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Историческая тема в поэме </w:t>
            </w:r>
            <w:proofErr w:type="spellStart"/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С.Есенина</w:t>
            </w:r>
            <w:proofErr w:type="spellEnd"/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«Пугачёв».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E601B7" w:rsidRPr="00F767B0">
                <w:rPr>
                  <w:color w:val="0000FF"/>
                  <w:u w:val="single"/>
                </w:rPr>
                <w:t>https://resh.edu.ru/subject/lesson/3074/start/</w:t>
              </w:r>
            </w:hyperlink>
          </w:p>
        </w:tc>
        <w:tc>
          <w:tcPr>
            <w:tcW w:w="2340" w:type="dxa"/>
            <w:vAlign w:val="center"/>
          </w:tcPr>
          <w:p w:rsidR="00E601B7" w:rsidRPr="00764E6A" w:rsidRDefault="00E601B7" w:rsidP="000E5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отрывок из поэмы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С.Есенина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«Пугачёв»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февраля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1D7">
              <w:rPr>
                <w:rFonts w:ascii="Times New Roman" w:hAnsi="Times New Roman"/>
                <w:i/>
                <w:sz w:val="24"/>
                <w:szCs w:val="24"/>
              </w:rPr>
              <w:t>Р.Р.</w:t>
            </w:r>
            <w:r w:rsidRPr="003A51D7">
              <w:rPr>
                <w:rFonts w:ascii="Times New Roman" w:hAnsi="Times New Roman"/>
                <w:sz w:val="24"/>
                <w:szCs w:val="24"/>
              </w:rPr>
              <w:t>Образ</w:t>
            </w:r>
            <w:proofErr w:type="spellEnd"/>
            <w:r w:rsidRPr="003A51D7">
              <w:rPr>
                <w:rFonts w:ascii="Times New Roman" w:hAnsi="Times New Roman"/>
                <w:sz w:val="24"/>
                <w:szCs w:val="24"/>
              </w:rPr>
              <w:t xml:space="preserve"> Пугачева в фольклоре, произведениях </w:t>
            </w:r>
            <w:proofErr w:type="spellStart"/>
            <w:r w:rsidRPr="003A51D7">
              <w:rPr>
                <w:rFonts w:ascii="Times New Roman" w:hAnsi="Times New Roman"/>
                <w:sz w:val="24"/>
                <w:szCs w:val="24"/>
              </w:rPr>
              <w:t>А.Пушкина</w:t>
            </w:r>
            <w:proofErr w:type="spellEnd"/>
            <w:r w:rsidRPr="003A51D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A51D7">
              <w:rPr>
                <w:rFonts w:ascii="Times New Roman" w:hAnsi="Times New Roman"/>
                <w:sz w:val="24"/>
                <w:szCs w:val="24"/>
              </w:rPr>
              <w:t>С.Есенина</w:t>
            </w:r>
            <w:proofErr w:type="spellEnd"/>
            <w:r w:rsidRPr="003A51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E601B7" w:rsidRPr="00F767B0">
                <w:rPr>
                  <w:color w:val="0000FF"/>
                  <w:u w:val="single"/>
                </w:rPr>
                <w:t>https://resh.edu.ru/subject/lesson/3074/start/</w:t>
              </w:r>
            </w:hyperlink>
          </w:p>
        </w:tc>
        <w:tc>
          <w:tcPr>
            <w:tcW w:w="23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рассказ И.С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Шмелёва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«Как я стал писателем»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марта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И.С. Шме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лев. Рас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сказ о пути к творчеству. «Как я стал писателем».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73-82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E601B7" w:rsidRPr="00F767B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https://resh.edu.ru/subject/lesson/2283/start/</w:t>
              </w:r>
            </w:hyperlink>
          </w:p>
        </w:tc>
        <w:tc>
          <w:tcPr>
            <w:tcW w:w="23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 №№ 1-6 рубрики «Размышляем о прочитанном»</w:t>
            </w:r>
          </w:p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81-82).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«Творческое задание» на стр. 82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марта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Журнал «</w:t>
            </w:r>
            <w:proofErr w:type="spellStart"/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тирикон</w:t>
            </w:r>
            <w:proofErr w:type="spellEnd"/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 Тэффи,</w:t>
            </w:r>
            <w:r w:rsidRPr="003A5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О. Дымов,</w:t>
            </w:r>
            <w:r w:rsidRPr="003A51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А.Т. Авер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ченко. «Всеобщая история, обработан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ная «</w:t>
            </w:r>
            <w:proofErr w:type="spellStart"/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Сати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риконом</w:t>
            </w:r>
            <w:proofErr w:type="spellEnd"/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(отрывки). Проект.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89-99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E601B7" w:rsidRPr="00F767B0">
                <w:rPr>
                  <w:color w:val="0000FF"/>
                  <w:u w:val="single"/>
                </w:rPr>
                <w:t>https://resh.edu.ru/subject/lesson/2675/start/</w:t>
              </w:r>
            </w:hyperlink>
          </w:p>
        </w:tc>
        <w:tc>
          <w:tcPr>
            <w:tcW w:w="23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 «Учимся читать выразительно» на стр. 98.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«Творческое задание» на стр. 98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67B0">
              <w:rPr>
                <w:rFonts w:ascii="Times New Roman" w:hAnsi="Times New Roman"/>
                <w:sz w:val="24"/>
                <w:szCs w:val="24"/>
              </w:rPr>
              <w:t>-я неделя марта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Тэффи. Рас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сказ «Жизнь и воротник». Сатира и юмор в рассказе.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99- 103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E601B7" w:rsidRPr="00F767B0">
                <w:rPr>
                  <w:color w:val="0000FF"/>
                  <w:u w:val="single"/>
                </w:rPr>
                <w:t>https://resh.edu.ru/subject/lesson/2281/start/</w:t>
              </w:r>
            </w:hyperlink>
          </w:p>
        </w:tc>
        <w:tc>
          <w:tcPr>
            <w:tcW w:w="23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«Творческое задание» на стр. 103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</w:t>
            </w:r>
            <w:r w:rsidRPr="003A51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3A51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</w:t>
            </w:r>
            <w:r w:rsidRPr="003A51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М.М. Зо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щенко. Рассказ «Ис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тория болез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ни». Сатира и юмор в рассказе.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104- 109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E601B7" w:rsidRPr="00F767B0">
                <w:rPr>
                  <w:color w:val="0000FF"/>
                  <w:u w:val="single"/>
                </w:rPr>
                <w:t>https://resh.edu.ru/subject/lesson/2138/start/</w:t>
              </w:r>
            </w:hyperlink>
          </w:p>
        </w:tc>
        <w:tc>
          <w:tcPr>
            <w:tcW w:w="23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Выполните «Творческое задание» 1 или 2 </w:t>
            </w:r>
          </w:p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стр. 108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(на выбор учащихся)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74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М.А. Осоргин. Со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четание фантастики и реальности в рассказе «Пенсне».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83- 88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E601B7" w:rsidRPr="00F767B0">
                <w:rPr>
                  <w:color w:val="0000FF"/>
                  <w:u w:val="single"/>
                </w:rPr>
                <w:t>https://resh.edu.ru/subject/lesson/2139/start/</w:t>
              </w:r>
            </w:hyperlink>
          </w:p>
        </w:tc>
        <w:tc>
          <w:tcPr>
            <w:tcW w:w="23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рассказ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М.А.Осоргина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«Пенсне».</w:t>
            </w:r>
          </w:p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вопросы  №№ 1-4 рубрики «Размышляем о прочитанном» 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87)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А.Т.Твардовский</w:t>
            </w:r>
            <w:proofErr w:type="spellEnd"/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Слово о поэте. Герой и автор в поэме «Василий </w:t>
            </w:r>
            <w:proofErr w:type="spellStart"/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Тёркин</w:t>
            </w:r>
            <w:proofErr w:type="spellEnd"/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</w:tc>
        <w:tc>
          <w:tcPr>
            <w:tcW w:w="1742" w:type="dxa"/>
            <w:vAlign w:val="center"/>
          </w:tcPr>
          <w:p w:rsidR="00E601B7" w:rsidRPr="00764E6A" w:rsidRDefault="001A263C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123-145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E601B7" w:rsidRPr="00F767B0">
                <w:rPr>
                  <w:color w:val="0000FF"/>
                  <w:u w:val="single"/>
                </w:rPr>
                <w:t>https://resh.edu.ru/subject/lesson/3075/start/</w:t>
              </w:r>
            </w:hyperlink>
          </w:p>
        </w:tc>
        <w:tc>
          <w:tcPr>
            <w:tcW w:w="2340" w:type="dxa"/>
            <w:vAlign w:val="center"/>
          </w:tcPr>
          <w:p w:rsidR="00E601B7" w:rsidRDefault="001A263C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Ответиь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вопросы </w:t>
            </w:r>
            <w:r w:rsidR="00A027E2">
              <w:rPr>
                <w:rFonts w:ascii="Times New Roman" w:hAnsi="Times New Roman"/>
                <w:sz w:val="24"/>
                <w:szCs w:val="24"/>
              </w:rPr>
              <w:t xml:space="preserve">№№ 1-4 </w:t>
            </w:r>
            <w:r>
              <w:rPr>
                <w:rFonts w:ascii="Times New Roman" w:hAnsi="Times New Roman"/>
                <w:sz w:val="24"/>
                <w:szCs w:val="24"/>
              </w:rPr>
              <w:t>по в</w:t>
            </w:r>
            <w:r w:rsidR="00A027E2">
              <w:rPr>
                <w:rFonts w:ascii="Times New Roman" w:hAnsi="Times New Roman"/>
                <w:sz w:val="24"/>
                <w:szCs w:val="24"/>
              </w:rPr>
              <w:t>водной статье: рубрика «Проверьте себя» (стр. 124).</w:t>
            </w:r>
          </w:p>
          <w:p w:rsidR="00A027E2" w:rsidRDefault="00A027E2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Внимательно прочитать главы из поэмы «Василий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Тёркин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(до главы «Гармонь»). Ответить на вопросы №№ 1-8 рубрики «Размышляем о прочитанном» </w:t>
            </w:r>
          </w:p>
          <w:p w:rsidR="00A027E2" w:rsidRPr="00764E6A" w:rsidRDefault="00A027E2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(Стр.157-158)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76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марта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Жизнь наро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да на крутых переломах и поворотах истории в произведе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нии А. Твар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довского «Василий Теркин».</w:t>
            </w:r>
          </w:p>
        </w:tc>
        <w:tc>
          <w:tcPr>
            <w:tcW w:w="1742" w:type="dxa"/>
            <w:vAlign w:val="center"/>
          </w:tcPr>
          <w:p w:rsidR="00E601B7" w:rsidRPr="00764E6A" w:rsidRDefault="00A027E2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145-157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E601B7" w:rsidRPr="00F767B0">
                <w:rPr>
                  <w:color w:val="0000FF"/>
                  <w:u w:val="single"/>
                </w:rPr>
                <w:t>https://resh.edu.ru/subject/lesson/3075/start/</w:t>
              </w:r>
            </w:hyperlink>
          </w:p>
        </w:tc>
        <w:tc>
          <w:tcPr>
            <w:tcW w:w="2340" w:type="dxa"/>
            <w:vAlign w:val="center"/>
          </w:tcPr>
          <w:p w:rsidR="00202D71" w:rsidRDefault="00A027E2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избранные главы </w:t>
            </w:r>
            <w:r w:rsidR="00202D71">
              <w:rPr>
                <w:rFonts w:ascii="Times New Roman" w:hAnsi="Times New Roman"/>
                <w:sz w:val="24"/>
                <w:szCs w:val="24"/>
              </w:rPr>
              <w:t xml:space="preserve">поэмы </w:t>
            </w:r>
            <w:r>
              <w:rPr>
                <w:rFonts w:ascii="Times New Roman" w:hAnsi="Times New Roman"/>
                <w:sz w:val="24"/>
                <w:szCs w:val="24"/>
              </w:rPr>
              <w:t>до конца</w:t>
            </w:r>
            <w:r w:rsidR="00202D71">
              <w:rPr>
                <w:rFonts w:ascii="Times New Roman" w:hAnsi="Times New Roman"/>
                <w:sz w:val="24"/>
                <w:szCs w:val="24"/>
              </w:rPr>
              <w:t xml:space="preserve">. Подготовить письменную характеристику Василия </w:t>
            </w:r>
            <w:proofErr w:type="spellStart"/>
            <w:r w:rsidR="00202D71">
              <w:rPr>
                <w:rFonts w:ascii="Times New Roman" w:hAnsi="Times New Roman"/>
                <w:sz w:val="24"/>
                <w:szCs w:val="24"/>
              </w:rPr>
              <w:t>Тёркина</w:t>
            </w:r>
            <w:proofErr w:type="spellEnd"/>
            <w:r w:rsidR="00202D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2D71" w:rsidRDefault="00202D71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вопросы №№ 9-14 рубрики «Размышляем о прочитанном» </w:t>
            </w:r>
          </w:p>
          <w:p w:rsidR="00E601B7" w:rsidRPr="00764E6A" w:rsidRDefault="00202D71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158)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марта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1D7">
              <w:rPr>
                <w:rFonts w:ascii="Times New Roman" w:hAnsi="Times New Roman"/>
                <w:i/>
                <w:sz w:val="24"/>
                <w:szCs w:val="24"/>
              </w:rPr>
              <w:t>Р.Р.</w:t>
            </w:r>
            <w:r w:rsidRPr="003A51D7">
              <w:rPr>
                <w:rFonts w:ascii="Times New Roman" w:hAnsi="Times New Roman"/>
                <w:sz w:val="24"/>
                <w:szCs w:val="24"/>
              </w:rPr>
              <w:t>А.Т.Твардовский</w:t>
            </w:r>
            <w:proofErr w:type="spellEnd"/>
            <w:r w:rsidRPr="003A51D7">
              <w:rPr>
                <w:rFonts w:ascii="Times New Roman" w:hAnsi="Times New Roman"/>
                <w:sz w:val="24"/>
                <w:szCs w:val="24"/>
              </w:rPr>
              <w:t>. Анализ глав из поэмы «Василий Теркин».</w:t>
            </w:r>
          </w:p>
        </w:tc>
        <w:tc>
          <w:tcPr>
            <w:tcW w:w="1742" w:type="dxa"/>
            <w:vAlign w:val="center"/>
          </w:tcPr>
          <w:p w:rsidR="00E601B7" w:rsidRPr="00764E6A" w:rsidRDefault="00202D71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123-159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E601B7" w:rsidRPr="00F767B0">
                <w:rPr>
                  <w:color w:val="0000FF"/>
                  <w:u w:val="single"/>
                </w:rPr>
                <w:t>https://resh.edu.ru/subject/lesson/3075/start/</w:t>
              </w:r>
            </w:hyperlink>
          </w:p>
        </w:tc>
        <w:tc>
          <w:tcPr>
            <w:tcW w:w="2340" w:type="dxa"/>
            <w:vAlign w:val="center"/>
          </w:tcPr>
          <w:p w:rsidR="00E601B7" w:rsidRPr="00764E6A" w:rsidRDefault="00202D71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Подготовьте выразительное чтение наизусть одной из глав «Василия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Тёркина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марта</w:t>
            </w:r>
          </w:p>
        </w:tc>
        <w:tc>
          <w:tcPr>
            <w:tcW w:w="3503" w:type="dxa"/>
            <w:vAlign w:val="center"/>
          </w:tcPr>
          <w:p w:rsidR="00E601B7" w:rsidRPr="003A51D7" w:rsidRDefault="00E601B7" w:rsidP="00B04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sz w:val="24"/>
                <w:szCs w:val="24"/>
              </w:rPr>
              <w:t>Великая Отечественная война в стихотворениях советских поэтов М.В. Иса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ковский «Катюша», «Враги со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жгли род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ную хату»; Б.Ш. Оку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джава «Пе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сенка о пе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хоте», «Здесь птицы не поют».</w:t>
            </w:r>
          </w:p>
          <w:p w:rsidR="00E601B7" w:rsidRPr="00764E6A" w:rsidRDefault="00E601B7" w:rsidP="00B04D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601B7" w:rsidRPr="00764E6A" w:rsidRDefault="001A263C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Стр.110-122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E601B7" w:rsidRPr="00F767B0">
                <w:rPr>
                  <w:color w:val="0000FF"/>
                  <w:u w:val="single"/>
                </w:rPr>
                <w:t>https://resh.edu.ru/subject/lesson/2140/start/</w:t>
              </w:r>
            </w:hyperlink>
          </w:p>
        </w:tc>
        <w:tc>
          <w:tcPr>
            <w:tcW w:w="2340" w:type="dxa"/>
            <w:vAlign w:val="center"/>
          </w:tcPr>
          <w:p w:rsidR="00E601B7" w:rsidRDefault="001A263C" w:rsidP="0020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№№ 1-3 рубрики «Размыш</w:t>
            </w:r>
            <w:r w:rsidR="00202D71">
              <w:rPr>
                <w:rFonts w:ascii="Times New Roman" w:hAnsi="Times New Roman"/>
                <w:sz w:val="24"/>
                <w:szCs w:val="24"/>
              </w:rPr>
              <w:t>ляем о прочитанном» (стр.122)</w:t>
            </w:r>
          </w:p>
          <w:p w:rsidR="001A263C" w:rsidRPr="001A263C" w:rsidRDefault="001A263C" w:rsidP="00202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79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5-я неполная неделя марта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sz w:val="24"/>
                <w:szCs w:val="24"/>
              </w:rPr>
              <w:t>Лирические и героиче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ские песни о Великой Отечествен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 xml:space="preserve">ной войне. </w:t>
            </w:r>
            <w:proofErr w:type="spellStart"/>
            <w:r w:rsidRPr="003A51D7">
              <w:rPr>
                <w:rFonts w:ascii="Times New Roman" w:hAnsi="Times New Roman"/>
                <w:sz w:val="24"/>
                <w:szCs w:val="24"/>
              </w:rPr>
              <w:t>В.Г.Агатов</w:t>
            </w:r>
            <w:proofErr w:type="spellEnd"/>
            <w:r w:rsidRPr="003A51D7">
              <w:rPr>
                <w:rFonts w:ascii="Times New Roman" w:hAnsi="Times New Roman"/>
                <w:sz w:val="24"/>
                <w:szCs w:val="24"/>
              </w:rPr>
              <w:t xml:space="preserve"> «Тёмная ночь».</w:t>
            </w:r>
          </w:p>
        </w:tc>
        <w:tc>
          <w:tcPr>
            <w:tcW w:w="1742" w:type="dxa"/>
            <w:vAlign w:val="center"/>
          </w:tcPr>
          <w:p w:rsidR="00E601B7" w:rsidRPr="00764E6A" w:rsidRDefault="00B04DD8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110-122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E601B7" w:rsidRPr="00F767B0">
                <w:rPr>
                  <w:color w:val="0000FF"/>
                  <w:u w:val="single"/>
                </w:rPr>
                <w:t>https://resh.edu.ru/subject/lesson/2140/start/</w:t>
              </w:r>
            </w:hyperlink>
          </w:p>
        </w:tc>
        <w:tc>
          <w:tcPr>
            <w:tcW w:w="2340" w:type="dxa"/>
            <w:vAlign w:val="center"/>
          </w:tcPr>
          <w:p w:rsidR="00202D71" w:rsidRDefault="00202D71" w:rsidP="00B04D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</w:t>
            </w:r>
          </w:p>
          <w:p w:rsidR="00E601B7" w:rsidRPr="00764E6A" w:rsidRDefault="00202D71" w:rsidP="00B04D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«Творческое задание» на стр. 122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5-я неполная неделя марта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1D7">
              <w:rPr>
                <w:rFonts w:ascii="Times New Roman" w:hAnsi="Times New Roman"/>
                <w:sz w:val="24"/>
                <w:szCs w:val="24"/>
              </w:rPr>
              <w:t>В.В.Быков</w:t>
            </w:r>
            <w:proofErr w:type="spellEnd"/>
            <w:r w:rsidRPr="003A51D7">
              <w:rPr>
                <w:rFonts w:ascii="Times New Roman" w:hAnsi="Times New Roman"/>
                <w:sz w:val="24"/>
                <w:szCs w:val="24"/>
              </w:rPr>
              <w:t>. Повесть «Сотников».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Pr="00764E6A" w:rsidRDefault="00B04DD8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повесть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В.В.Быкова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«Сотников»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неполная неделя апреля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В.П.Астафьев</w:t>
            </w:r>
            <w:proofErr w:type="spellEnd"/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Слово о писателе. Проблемы в рассказе «Фотография, на которой меня нет».</w:t>
            </w:r>
          </w:p>
        </w:tc>
        <w:tc>
          <w:tcPr>
            <w:tcW w:w="1742" w:type="dxa"/>
            <w:vAlign w:val="center"/>
          </w:tcPr>
          <w:p w:rsidR="00E601B7" w:rsidRPr="00764E6A" w:rsidRDefault="00B04DD8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160-176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E601B7" w:rsidRPr="00F767B0">
                <w:rPr>
                  <w:color w:val="0000FF"/>
                  <w:u w:val="single"/>
                </w:rPr>
                <w:t>https://resh.edu.ru/subject/lesson/2141/start/</w:t>
              </w:r>
            </w:hyperlink>
          </w:p>
        </w:tc>
        <w:tc>
          <w:tcPr>
            <w:tcW w:w="2340" w:type="dxa"/>
            <w:vAlign w:val="center"/>
          </w:tcPr>
          <w:p w:rsidR="00B04DD8" w:rsidRDefault="00B04DD8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пересказ вступительной статьи </w:t>
            </w:r>
          </w:p>
          <w:p w:rsidR="00E601B7" w:rsidRDefault="00B04DD8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160-161).</w:t>
            </w:r>
          </w:p>
          <w:p w:rsidR="00B04DD8" w:rsidRPr="00764E6A" w:rsidRDefault="00B04DD8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рассказ «Фотография, на которой меня нет»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Автобиогра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фический характер рассказа В.П. Астафь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ева «Фо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тография, на которой меня нет».</w:t>
            </w:r>
          </w:p>
        </w:tc>
        <w:tc>
          <w:tcPr>
            <w:tcW w:w="1742" w:type="dxa"/>
            <w:vAlign w:val="center"/>
          </w:tcPr>
          <w:p w:rsidR="00E601B7" w:rsidRPr="00764E6A" w:rsidRDefault="00B04DD8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160-176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E601B7" w:rsidRPr="00F767B0">
                <w:rPr>
                  <w:color w:val="0000FF"/>
                  <w:u w:val="single"/>
                </w:rPr>
                <w:t>https://resh.edu.ru/subject/lesson/2141/start/</w:t>
              </w:r>
            </w:hyperlink>
          </w:p>
        </w:tc>
        <w:tc>
          <w:tcPr>
            <w:tcW w:w="2340" w:type="dxa"/>
            <w:vAlign w:val="center"/>
          </w:tcPr>
          <w:p w:rsidR="00E601B7" w:rsidRDefault="00B04DD8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Подготовьте ответы на вопросы №№ 1-3 рубрики «Размышляем о прочитанном».</w:t>
            </w:r>
          </w:p>
          <w:p w:rsidR="00B04DD8" w:rsidRPr="00764E6A" w:rsidRDefault="001E749D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задания №№ 1 и 2 рубрики «Обогащаем свою речь»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Мечты и ре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альность довоенного детства в рассказе В.П. Астафь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ева «Фо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тография, на которой меня нет».</w:t>
            </w:r>
          </w:p>
        </w:tc>
        <w:tc>
          <w:tcPr>
            <w:tcW w:w="1742" w:type="dxa"/>
            <w:vAlign w:val="center"/>
          </w:tcPr>
          <w:p w:rsidR="00E601B7" w:rsidRPr="00764E6A" w:rsidRDefault="00B04DD8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160-176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E601B7" w:rsidRPr="00F767B0">
                <w:rPr>
                  <w:color w:val="0000FF"/>
                  <w:u w:val="single"/>
                </w:rPr>
                <w:t>https://resh.edu.ru/subject/lesson/2141/start/</w:t>
              </w:r>
            </w:hyperlink>
          </w:p>
        </w:tc>
        <w:tc>
          <w:tcPr>
            <w:tcW w:w="2340" w:type="dxa"/>
            <w:vAlign w:val="center"/>
          </w:tcPr>
          <w:p w:rsidR="00E601B7" w:rsidRPr="00764E6A" w:rsidRDefault="001E749D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Подготовьтесь к контрольной работе по произведениям о Великой Отечественной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войне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84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 №</w:t>
            </w:r>
            <w:r w:rsidRPr="003A51D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3 </w:t>
            </w:r>
            <w:r w:rsidRPr="003A51D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произве</w:t>
            </w:r>
            <w:r w:rsidRPr="003A51D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дениям о Ве</w:t>
            </w:r>
            <w:r w:rsidRPr="003A51D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ликой Оте</w:t>
            </w:r>
            <w:r w:rsidRPr="003A51D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чественной войне</w:t>
            </w:r>
            <w:r w:rsidRPr="003A51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742" w:type="dxa"/>
            <w:vAlign w:val="center"/>
          </w:tcPr>
          <w:p w:rsidR="00E601B7" w:rsidRPr="00764E6A" w:rsidRDefault="001E749D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110-176</w:t>
            </w:r>
          </w:p>
        </w:tc>
        <w:tc>
          <w:tcPr>
            <w:tcW w:w="2758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E749D" w:rsidRDefault="001E749D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раздел «Современные авторы детям»</w:t>
            </w:r>
          </w:p>
          <w:p w:rsidR="00E601B7" w:rsidRDefault="001E749D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177-182).</w:t>
            </w:r>
          </w:p>
          <w:p w:rsidR="001E749D" w:rsidRPr="00764E6A" w:rsidRDefault="001E749D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творческое задание (стр. 182)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апреля</w:t>
            </w:r>
          </w:p>
        </w:tc>
        <w:tc>
          <w:tcPr>
            <w:tcW w:w="3503" w:type="dxa"/>
            <w:vAlign w:val="center"/>
          </w:tcPr>
          <w:p w:rsidR="00E601B7" w:rsidRPr="003A51D7" w:rsidRDefault="00E601B7" w:rsidP="00F767B0">
            <w:pPr>
              <w:widowControl w:val="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Русские поэты о Родине, родной природе и о себе. И.Ф. Аннен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ский «Снег»;</w:t>
            </w:r>
            <w:r w:rsidRPr="003A5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Д.С. Ме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режковский</w:t>
            </w:r>
            <w:r w:rsidRPr="003A5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«Родное»,</w:t>
            </w:r>
            <w:r w:rsidRPr="003A5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«Не надо звуков».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601B7" w:rsidRPr="00764E6A" w:rsidRDefault="001E749D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183-185</w:t>
            </w:r>
          </w:p>
        </w:tc>
        <w:tc>
          <w:tcPr>
            <w:tcW w:w="2758" w:type="dxa"/>
            <w:vAlign w:val="center"/>
          </w:tcPr>
          <w:p w:rsidR="00E601B7" w:rsidRDefault="0033031E" w:rsidP="00733164">
            <w:pPr>
              <w:spacing w:after="0"/>
              <w:jc w:val="center"/>
            </w:pPr>
            <w:hyperlink r:id="rId83" w:history="1">
              <w:r w:rsidR="00E601B7" w:rsidRPr="00F767B0">
                <w:rPr>
                  <w:color w:val="0000FF"/>
                  <w:u w:val="single"/>
                </w:rPr>
                <w:t>https://resh.edu.ru/subject/lesson/2142/start/</w:t>
              </w:r>
            </w:hyperlink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Pr="00764E6A" w:rsidRDefault="001E749D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Подготовьте выразительное чтение наизусть стихотворения «Снег» или стихотворения «Родное».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апреля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Н.А. Забо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лоцкий «Ве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чер на Оке», «Уступи мне, скворец, уголок…»</w:t>
            </w:r>
            <w:r w:rsidRPr="003A51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Н.М. Рубцов</w:t>
            </w:r>
            <w:r w:rsidRPr="003A5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«По вечерам», «Встреча»</w:t>
            </w:r>
            <w:r w:rsidRPr="003A51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«Привет, Россия…»</w:t>
            </w:r>
          </w:p>
        </w:tc>
        <w:tc>
          <w:tcPr>
            <w:tcW w:w="1742" w:type="dxa"/>
            <w:vAlign w:val="center"/>
          </w:tcPr>
          <w:p w:rsidR="00E601B7" w:rsidRPr="00764E6A" w:rsidRDefault="00494976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Стр.186-192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E601B7" w:rsidRPr="00F767B0">
                <w:rPr>
                  <w:color w:val="0000FF"/>
                  <w:u w:val="single"/>
                </w:rPr>
                <w:t>https://resh.edu.ru/subject/lesson/2142/start/</w:t>
              </w:r>
            </w:hyperlink>
          </w:p>
        </w:tc>
        <w:tc>
          <w:tcPr>
            <w:tcW w:w="2340" w:type="dxa"/>
            <w:vAlign w:val="center"/>
          </w:tcPr>
          <w:p w:rsidR="00E601B7" w:rsidRPr="00764E6A" w:rsidRDefault="00494976" w:rsidP="004949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Подготовьте выразительное чтение наизусть одного из стихотворений (кроме стихотворения «Встреча»). Ответьте на вопросы №№ 1-3 рубрики «Будьте внимательны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слову» (стр. 192)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87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апреля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Поэты рус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ского зарубе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жья об оста-</w:t>
            </w:r>
            <w:proofErr w:type="spellStart"/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вленной</w:t>
            </w:r>
            <w:proofErr w:type="spellEnd"/>
            <w:r w:rsidRPr="003A5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ими Роди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не. Н.А. Оцуп</w:t>
            </w:r>
            <w:r w:rsidRPr="003A5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«Мне трудно</w:t>
            </w:r>
            <w:r w:rsidRPr="003A5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без Рос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сии…» ; З.Н. Гиппиус «Знайте!»,</w:t>
            </w:r>
            <w:r w:rsidRPr="003A5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«Так и есть»; Дон-</w:t>
            </w:r>
            <w:proofErr w:type="spellStart"/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Аминадо</w:t>
            </w:r>
            <w:proofErr w:type="spellEnd"/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«Ба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бье лето»;</w:t>
            </w:r>
            <w:r w:rsidRPr="003A5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И.А. </w:t>
            </w:r>
            <w:proofErr w:type="spellStart"/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Бунин«У</w:t>
            </w:r>
            <w:proofErr w:type="spellEnd"/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птицы есть гнез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до…». Общее и индивидуальное в произведениях</w:t>
            </w:r>
            <w:r w:rsidRPr="003A5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русских поэтов о Родине.</w:t>
            </w:r>
          </w:p>
        </w:tc>
        <w:tc>
          <w:tcPr>
            <w:tcW w:w="1742" w:type="dxa"/>
            <w:vAlign w:val="center"/>
          </w:tcPr>
          <w:p w:rsidR="00E601B7" w:rsidRPr="00764E6A" w:rsidRDefault="00494976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193-197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E601B7" w:rsidRPr="00F767B0">
                <w:rPr>
                  <w:color w:val="0000FF"/>
                  <w:u w:val="single"/>
                </w:rPr>
                <w:t>https://resh.edu.ru/subject/lesson/2143/start/</w:t>
              </w:r>
            </w:hyperlink>
          </w:p>
        </w:tc>
        <w:tc>
          <w:tcPr>
            <w:tcW w:w="2340" w:type="dxa"/>
            <w:vAlign w:val="center"/>
          </w:tcPr>
          <w:p w:rsidR="00494976" w:rsidRDefault="00494976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задание рубрики «Учимся читать выразительно»</w:t>
            </w:r>
          </w:p>
          <w:p w:rsidR="00E601B7" w:rsidRDefault="00494976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197).</w:t>
            </w:r>
          </w:p>
          <w:p w:rsidR="00494976" w:rsidRDefault="00494976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Ответьте на вопросы рубрики «Размышляем о прочитанном» </w:t>
            </w:r>
          </w:p>
          <w:p w:rsidR="00494976" w:rsidRPr="00764E6A" w:rsidRDefault="00494976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196-197)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У.Шекспир</w:t>
            </w:r>
            <w:proofErr w:type="spellEnd"/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Слово о писателе. Проблемы в трагедии «Ромео и Джульетта».</w:t>
            </w:r>
          </w:p>
        </w:tc>
        <w:tc>
          <w:tcPr>
            <w:tcW w:w="1742" w:type="dxa"/>
            <w:vAlign w:val="center"/>
          </w:tcPr>
          <w:p w:rsidR="00E601B7" w:rsidRPr="00764E6A" w:rsidRDefault="007E4492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198-212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E601B7" w:rsidRPr="00F767B0">
                <w:rPr>
                  <w:color w:val="0000FF"/>
                  <w:u w:val="single"/>
                </w:rPr>
                <w:t>https://resh.edu.ru/subject/lesson/2674/start/</w:t>
              </w:r>
            </w:hyperlink>
          </w:p>
        </w:tc>
        <w:tc>
          <w:tcPr>
            <w:tcW w:w="2340" w:type="dxa"/>
            <w:vAlign w:val="center"/>
          </w:tcPr>
          <w:p w:rsidR="00E601B7" w:rsidRDefault="007E4492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Подготовьте рассказ о жизни и творчестве Шекспира (по материалам статьи или словаря «Зарубежные писатели»).</w:t>
            </w:r>
          </w:p>
          <w:p w:rsidR="007E4492" w:rsidRPr="00764E6A" w:rsidRDefault="007E4492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избранные сцены трагедии «Ромео и Джульетта»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Семейная вражда и лю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бовь героев в трагедии «Ромео и Джульетта» У. Шекспи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ра.</w:t>
            </w:r>
          </w:p>
        </w:tc>
        <w:tc>
          <w:tcPr>
            <w:tcW w:w="1742" w:type="dxa"/>
            <w:vAlign w:val="center"/>
          </w:tcPr>
          <w:p w:rsidR="00E601B7" w:rsidRPr="00764E6A" w:rsidRDefault="00DB405D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198-212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E601B7" w:rsidRPr="00F767B0">
                <w:rPr>
                  <w:color w:val="0000FF"/>
                  <w:u w:val="single"/>
                </w:rPr>
                <w:t>https://resh.edu.ru/subject/lesson/2674/start/</w:t>
              </w:r>
            </w:hyperlink>
          </w:p>
        </w:tc>
        <w:tc>
          <w:tcPr>
            <w:tcW w:w="2340" w:type="dxa"/>
            <w:vAlign w:val="center"/>
          </w:tcPr>
          <w:p w:rsidR="00E601B7" w:rsidRDefault="007E4492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Подготовьте выразительное чтение по ролям сцены из трагедии</w:t>
            </w:r>
          </w:p>
          <w:p w:rsidR="007E4492" w:rsidRDefault="007E4492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«Ромео и Джульетта».</w:t>
            </w:r>
          </w:p>
          <w:p w:rsidR="007E4492" w:rsidRPr="00764E6A" w:rsidRDefault="007E4492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90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Ромео и Джульет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та — символ любви и вер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ности. Тема жертвенно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сти.</w:t>
            </w:r>
          </w:p>
        </w:tc>
        <w:tc>
          <w:tcPr>
            <w:tcW w:w="1742" w:type="dxa"/>
            <w:vAlign w:val="center"/>
          </w:tcPr>
          <w:p w:rsidR="00E601B7" w:rsidRPr="00764E6A" w:rsidRDefault="00DB405D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198-212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E601B7" w:rsidRPr="00F767B0">
                <w:rPr>
                  <w:color w:val="0000FF"/>
                  <w:u w:val="single"/>
                </w:rPr>
                <w:t>https://resh.edu.ru/subject/lesson/2674/start/</w:t>
              </w:r>
            </w:hyperlink>
          </w:p>
        </w:tc>
        <w:tc>
          <w:tcPr>
            <w:tcW w:w="2340" w:type="dxa"/>
            <w:vAlign w:val="center"/>
          </w:tcPr>
          <w:p w:rsidR="00DB405D" w:rsidRDefault="00DB405D" w:rsidP="00DB4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Ответьте на вопросы №№ 1-5 рубрики «Размышляем о прочитанном»</w:t>
            </w:r>
          </w:p>
          <w:p w:rsidR="00E601B7" w:rsidRPr="00764E6A" w:rsidRDefault="00DB405D" w:rsidP="00DB4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212)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5-я неделя апреля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Сонеты Шекспира.</w:t>
            </w:r>
          </w:p>
        </w:tc>
        <w:tc>
          <w:tcPr>
            <w:tcW w:w="1742" w:type="dxa"/>
            <w:vAlign w:val="center"/>
          </w:tcPr>
          <w:p w:rsidR="00E601B7" w:rsidRPr="00764E6A" w:rsidRDefault="00DB405D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213-214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F76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E601B7" w:rsidRPr="00F767B0">
                <w:rPr>
                  <w:color w:val="0000FF"/>
                  <w:u w:val="single"/>
                </w:rPr>
                <w:t>https://resh.edu.ru/subject/lesson/2144/start/</w:t>
              </w:r>
            </w:hyperlink>
          </w:p>
        </w:tc>
        <w:tc>
          <w:tcPr>
            <w:tcW w:w="2340" w:type="dxa"/>
            <w:vAlign w:val="center"/>
          </w:tcPr>
          <w:p w:rsidR="00DB405D" w:rsidRDefault="00DB405D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Подготовьте выразительное чтение сонетов Шекспира. Ответьте на вопросы №№ 1-2 рубрики «Размышляем о прочитанном»</w:t>
            </w:r>
          </w:p>
          <w:p w:rsidR="00E601B7" w:rsidRPr="00764E6A" w:rsidRDefault="00DB405D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213)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5-я неделя апреля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Ж.-Б. Моль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ер – вели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кий коме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диограф. Обзор творчества.</w:t>
            </w:r>
          </w:p>
        </w:tc>
        <w:tc>
          <w:tcPr>
            <w:tcW w:w="1742" w:type="dxa"/>
            <w:vAlign w:val="center"/>
          </w:tcPr>
          <w:p w:rsidR="00E601B7" w:rsidRPr="00764E6A" w:rsidRDefault="00D965AC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215-216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E601B7" w:rsidRPr="00F767B0">
                <w:rPr>
                  <w:color w:val="0000FF"/>
                  <w:u w:val="single"/>
                </w:rPr>
                <w:t>https://resh.edu.ru/subject/lesson/2145/start/</w:t>
              </w:r>
            </w:hyperlink>
          </w:p>
        </w:tc>
        <w:tc>
          <w:tcPr>
            <w:tcW w:w="2340" w:type="dxa"/>
            <w:vAlign w:val="center"/>
          </w:tcPr>
          <w:p w:rsidR="00E601B7" w:rsidRPr="00764E6A" w:rsidRDefault="00D965AC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Подготовьте устное сообщение о жизни и творчестве Ж.-Б. Мольера, используя статью учебника или  словарь «Зарубежные писатели».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5-я неделя апреля</w:t>
            </w:r>
          </w:p>
        </w:tc>
        <w:tc>
          <w:tcPr>
            <w:tcW w:w="3503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Комедия Мольера «Мещанин во дворян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стве» — са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тира на 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дво</w:t>
            </w:r>
            <w:r w:rsidRPr="003A51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рянство и невежество буржуа.</w:t>
            </w:r>
          </w:p>
        </w:tc>
        <w:tc>
          <w:tcPr>
            <w:tcW w:w="1742" w:type="dxa"/>
            <w:vAlign w:val="center"/>
          </w:tcPr>
          <w:p w:rsidR="00E601B7" w:rsidRPr="00764E6A" w:rsidRDefault="00D965AC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Стр.216-247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E601B7" w:rsidRPr="00F767B0">
                <w:rPr>
                  <w:color w:val="0000FF"/>
                  <w:u w:val="single"/>
                </w:rPr>
                <w:t>https://resh.edu.ru/subject/lesson/2145/start/</w:t>
              </w:r>
            </w:hyperlink>
          </w:p>
        </w:tc>
        <w:tc>
          <w:tcPr>
            <w:tcW w:w="2340" w:type="dxa"/>
            <w:vAlign w:val="center"/>
          </w:tcPr>
          <w:p w:rsidR="00B445D6" w:rsidRDefault="00D965AC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Прочитайте первое действие комедии Мольера «Мещанин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 дворянстве».</w:t>
            </w:r>
            <w:r w:rsidR="00B445D6">
              <w:rPr>
                <w:rFonts w:ascii="Times New Roman" w:hAnsi="Times New Roman"/>
                <w:sz w:val="24"/>
                <w:szCs w:val="24"/>
              </w:rPr>
              <w:t xml:space="preserve"> Подготовьте ответ на вопрос № 1 рубрики «Размышляем о прочитанном»</w:t>
            </w:r>
          </w:p>
          <w:p w:rsidR="00E601B7" w:rsidRPr="00764E6A" w:rsidRDefault="00B445D6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262)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94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sz w:val="24"/>
                <w:szCs w:val="24"/>
              </w:rPr>
              <w:t>2-я неделя мая</w:t>
            </w:r>
          </w:p>
        </w:tc>
        <w:tc>
          <w:tcPr>
            <w:tcW w:w="3503" w:type="dxa"/>
            <w:vAlign w:val="center"/>
          </w:tcPr>
          <w:p w:rsidR="00E601B7" w:rsidRDefault="00E601B7" w:rsidP="00F767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01B7" w:rsidRPr="003A51D7" w:rsidRDefault="00E601B7" w:rsidP="00F767B0">
            <w:pPr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sz w:val="24"/>
                <w:szCs w:val="24"/>
              </w:rPr>
              <w:t>Особенности классицизма в комедии «Мещанин во дворян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>стве» Ж.- Б. Мольера.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601B7" w:rsidRPr="00764E6A" w:rsidRDefault="00B445D6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247-263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E601B7" w:rsidRPr="00F767B0">
                <w:rPr>
                  <w:color w:val="0000FF"/>
                  <w:u w:val="single"/>
                </w:rPr>
                <w:t>https://resh.edu.ru/subject/lesson/2145/start/</w:t>
              </w:r>
            </w:hyperlink>
          </w:p>
        </w:tc>
        <w:tc>
          <w:tcPr>
            <w:tcW w:w="2340" w:type="dxa"/>
            <w:vAlign w:val="center"/>
          </w:tcPr>
          <w:p w:rsidR="00B445D6" w:rsidRDefault="00B445D6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4 и 5 действия комедии. Подготовьте ответы на вопросы №№ 2-6 рубрики «Размышляем о прочитанном»</w:t>
            </w:r>
          </w:p>
          <w:p w:rsidR="00E601B7" w:rsidRPr="00764E6A" w:rsidRDefault="00B445D6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(стр. 262-263)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sz w:val="24"/>
                <w:szCs w:val="24"/>
              </w:rPr>
              <w:t>2-я неделя мая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sz w:val="24"/>
                <w:szCs w:val="24"/>
              </w:rPr>
              <w:t>Герои Мольера в отзвуках русской литературы.</w:t>
            </w:r>
          </w:p>
        </w:tc>
        <w:tc>
          <w:tcPr>
            <w:tcW w:w="1742" w:type="dxa"/>
            <w:vAlign w:val="center"/>
          </w:tcPr>
          <w:p w:rsidR="00E601B7" w:rsidRPr="00764E6A" w:rsidRDefault="00B445D6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216-263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E601B7" w:rsidRPr="00F767B0">
                <w:rPr>
                  <w:color w:val="0000FF"/>
                  <w:u w:val="single"/>
                </w:rPr>
                <w:t>https://resh.edu.ru/subject/lesson/2145/start/</w:t>
              </w:r>
            </w:hyperlink>
          </w:p>
        </w:tc>
        <w:tc>
          <w:tcPr>
            <w:tcW w:w="2340" w:type="dxa"/>
            <w:vAlign w:val="center"/>
          </w:tcPr>
          <w:p w:rsidR="00B445D6" w:rsidRDefault="00B445D6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Выполните задания рубрики «Учимся читать выразительно» </w:t>
            </w:r>
          </w:p>
          <w:p w:rsidR="00E601B7" w:rsidRPr="00764E6A" w:rsidRDefault="00B445D6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263)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sz w:val="24"/>
                <w:szCs w:val="24"/>
              </w:rPr>
              <w:t>2-я неделя мая</w:t>
            </w:r>
          </w:p>
        </w:tc>
        <w:tc>
          <w:tcPr>
            <w:tcW w:w="3503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sz w:val="24"/>
                <w:szCs w:val="24"/>
              </w:rPr>
              <w:t>Вальтер Скотт. Слово о писателе. Историзм Вальтера Скотта.</w:t>
            </w:r>
          </w:p>
        </w:tc>
        <w:tc>
          <w:tcPr>
            <w:tcW w:w="1742" w:type="dxa"/>
            <w:vAlign w:val="center"/>
          </w:tcPr>
          <w:p w:rsidR="00E601B7" w:rsidRPr="00764E6A" w:rsidRDefault="00B445D6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264-266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E601B7" w:rsidRPr="00F767B0">
                <w:rPr>
                  <w:color w:val="0000FF"/>
                  <w:u w:val="single"/>
                </w:rPr>
                <w:t>https://resh.edu.ru/subject/lesson/2146/start/</w:t>
              </w:r>
            </w:hyperlink>
          </w:p>
        </w:tc>
        <w:tc>
          <w:tcPr>
            <w:tcW w:w="2340" w:type="dxa"/>
            <w:vAlign w:val="center"/>
          </w:tcPr>
          <w:p w:rsidR="00E601B7" w:rsidRPr="00764E6A" w:rsidRDefault="00B445D6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Подготовьте рассказ о жизни и творчестве Вальтера Скотта, используя статью о писателе и ресурсы интернета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sz w:val="24"/>
                <w:szCs w:val="24"/>
              </w:rPr>
              <w:t>3-я неделя мая</w:t>
            </w:r>
          </w:p>
        </w:tc>
        <w:tc>
          <w:tcPr>
            <w:tcW w:w="3503" w:type="dxa"/>
            <w:vAlign w:val="center"/>
          </w:tcPr>
          <w:p w:rsidR="00E601B7" w:rsidRDefault="00E601B7" w:rsidP="00F767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01B7" w:rsidRPr="003A51D7" w:rsidRDefault="00E601B7" w:rsidP="00F767B0">
            <w:pPr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sz w:val="24"/>
                <w:szCs w:val="24"/>
              </w:rPr>
              <w:t>Историче</w:t>
            </w:r>
            <w:r w:rsidRPr="003A51D7">
              <w:rPr>
                <w:rFonts w:ascii="Times New Roman" w:hAnsi="Times New Roman"/>
                <w:sz w:val="24"/>
                <w:szCs w:val="24"/>
              </w:rPr>
              <w:softHyphen/>
              <w:t xml:space="preserve">ский роман Вальтера </w:t>
            </w:r>
            <w:r w:rsidRPr="003A51D7">
              <w:rPr>
                <w:rFonts w:ascii="Times New Roman" w:hAnsi="Times New Roman"/>
                <w:sz w:val="24"/>
                <w:szCs w:val="24"/>
              </w:rPr>
              <w:lastRenderedPageBreak/>
              <w:t>Скотта «Айвенго».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601B7" w:rsidRPr="00764E6A" w:rsidRDefault="00B445D6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266-286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E601B7" w:rsidRPr="00F767B0">
                <w:rPr>
                  <w:color w:val="0000FF"/>
                  <w:u w:val="single"/>
                </w:rPr>
                <w:t>https://resh.edu.ru/subject/lesson/2146/start/</w:t>
              </w:r>
            </w:hyperlink>
          </w:p>
        </w:tc>
        <w:tc>
          <w:tcPr>
            <w:tcW w:w="2340" w:type="dxa"/>
            <w:vAlign w:val="center"/>
          </w:tcPr>
          <w:p w:rsidR="00E601B7" w:rsidRDefault="00B445D6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первую и вторую главы романа «Айвенго»</w:t>
            </w:r>
            <w:r w:rsidR="00BB7A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7A34" w:rsidRDefault="00BB7A34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Подготовьте ответы на вопросы №№ 1-3 рубрики «Размышляем о прочитанном» </w:t>
            </w:r>
          </w:p>
          <w:p w:rsidR="00BB7A34" w:rsidRPr="00764E6A" w:rsidRDefault="00BB7A34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303)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98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sz w:val="24"/>
                <w:szCs w:val="24"/>
              </w:rPr>
              <w:t>3-я неделя мая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sz w:val="24"/>
                <w:szCs w:val="24"/>
              </w:rPr>
              <w:t>Особенности исторического романа Вальтера Скотта.</w:t>
            </w:r>
          </w:p>
        </w:tc>
        <w:tc>
          <w:tcPr>
            <w:tcW w:w="1742" w:type="dxa"/>
            <w:vAlign w:val="center"/>
          </w:tcPr>
          <w:p w:rsidR="00E601B7" w:rsidRPr="00764E6A" w:rsidRDefault="00BB7A34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286-303</w:t>
            </w: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E601B7" w:rsidRPr="00F767B0">
                <w:rPr>
                  <w:color w:val="0000FF"/>
                  <w:u w:val="single"/>
                </w:rPr>
                <w:t>https://resh.edu.ru/subject/lesson/2146/start/</w:t>
              </w:r>
            </w:hyperlink>
          </w:p>
        </w:tc>
        <w:tc>
          <w:tcPr>
            <w:tcW w:w="2340" w:type="dxa"/>
            <w:vAlign w:val="center"/>
          </w:tcPr>
          <w:p w:rsidR="00E601B7" w:rsidRDefault="00BB7A34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третью и четвёртую главы романа «Айвенго».</w:t>
            </w:r>
          </w:p>
          <w:p w:rsidR="00BB7A34" w:rsidRDefault="00BB7A34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Подготовьте ответы на вопросы №№ 4-7 рубрики «Размышляем о прочитанном» </w:t>
            </w:r>
          </w:p>
          <w:p w:rsidR="00BB7A34" w:rsidRPr="00764E6A" w:rsidRDefault="00BB7A34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(стр. 303)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sz w:val="24"/>
                <w:szCs w:val="24"/>
              </w:rPr>
              <w:t>3-я неделя мая</w:t>
            </w:r>
          </w:p>
        </w:tc>
        <w:tc>
          <w:tcPr>
            <w:tcW w:w="3503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sz w:val="24"/>
                <w:szCs w:val="24"/>
              </w:rPr>
              <w:t>Пушкин и Вальтер Скотт. Проблемы истории в художественном отражении.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E601B7" w:rsidRPr="00764E6A" w:rsidRDefault="0033031E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E601B7" w:rsidRPr="00F767B0">
                <w:rPr>
                  <w:color w:val="0000FF"/>
                  <w:u w:val="single"/>
                </w:rPr>
                <w:t>https://resh.edu.ru/subject/lesson/2146/start/</w:t>
              </w:r>
            </w:hyperlink>
          </w:p>
        </w:tc>
        <w:tc>
          <w:tcPr>
            <w:tcW w:w="2340" w:type="dxa"/>
            <w:vAlign w:val="center"/>
          </w:tcPr>
          <w:p w:rsidR="00E601B7" w:rsidRPr="00764E6A" w:rsidRDefault="00BB7A34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Подготовьтесь к </w:t>
            </w:r>
            <w:r w:rsidR="00504A1C">
              <w:rPr>
                <w:rFonts w:ascii="Times New Roman" w:hAnsi="Times New Roman"/>
                <w:sz w:val="24"/>
                <w:szCs w:val="24"/>
              </w:rPr>
              <w:t>контрольной работе (</w:t>
            </w:r>
            <w:r>
              <w:rPr>
                <w:rFonts w:ascii="Times New Roman" w:hAnsi="Times New Roman"/>
                <w:sz w:val="24"/>
                <w:szCs w:val="24"/>
              </w:rPr>
              <w:t>итоговому тестированию</w:t>
            </w:r>
            <w:r w:rsidR="00504A1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sz w:val="24"/>
                <w:szCs w:val="24"/>
              </w:rPr>
              <w:t>4-я неделя мая</w:t>
            </w:r>
          </w:p>
        </w:tc>
        <w:tc>
          <w:tcPr>
            <w:tcW w:w="3503" w:type="dxa"/>
            <w:vAlign w:val="center"/>
          </w:tcPr>
          <w:p w:rsidR="00E601B7" w:rsidRPr="003A51D7" w:rsidRDefault="00E601B7" w:rsidP="00F767B0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A51D7">
              <w:rPr>
                <w:rFonts w:ascii="Times New Roman" w:hAnsi="Times New Roman"/>
                <w:b/>
                <w:iCs/>
                <w:sz w:val="24"/>
                <w:szCs w:val="24"/>
              </w:rPr>
              <w:t>Итоговое тестирование (контрольная работа №4).</w:t>
            </w:r>
          </w:p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Pr="00764E6A" w:rsidRDefault="00BB7A34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sz w:val="24"/>
                <w:szCs w:val="24"/>
              </w:rPr>
              <w:t>4-я неделя мая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iCs/>
                <w:sz w:val="24"/>
                <w:szCs w:val="24"/>
              </w:rPr>
              <w:t>Анализ ошибок в к. тесте.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E601B7" w:rsidRPr="0033031E" w:rsidRDefault="00E601B7" w:rsidP="003303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Pr="00764E6A" w:rsidRDefault="00BB7A34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Прочитайте отрывок из романа Д.Д. Сэлинджера «Над пропастью во ржи» (стр.304-324) </w:t>
            </w: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1B7" w:rsidRPr="00764E6A" w:rsidTr="002D75D1">
        <w:trPr>
          <w:trHeight w:val="863"/>
        </w:trPr>
        <w:tc>
          <w:tcPr>
            <w:tcW w:w="828" w:type="dxa"/>
            <w:vAlign w:val="center"/>
          </w:tcPr>
          <w:p w:rsidR="00E601B7" w:rsidRDefault="00E601B7" w:rsidP="007331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102</w:t>
            </w:r>
          </w:p>
        </w:tc>
        <w:tc>
          <w:tcPr>
            <w:tcW w:w="2257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sz w:val="24"/>
                <w:szCs w:val="24"/>
              </w:rPr>
              <w:t>4-я неделя мая</w:t>
            </w:r>
          </w:p>
        </w:tc>
        <w:tc>
          <w:tcPr>
            <w:tcW w:w="3503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1D7">
              <w:rPr>
                <w:rFonts w:ascii="Times New Roman" w:hAnsi="Times New Roman"/>
                <w:iCs/>
                <w:sz w:val="24"/>
                <w:szCs w:val="24"/>
              </w:rPr>
              <w:t>Повторение и систематизация изученного.</w:t>
            </w:r>
          </w:p>
        </w:tc>
        <w:tc>
          <w:tcPr>
            <w:tcW w:w="1742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01B7" w:rsidRPr="00764E6A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601B7" w:rsidRDefault="00E601B7" w:rsidP="007331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01B7" w:rsidRDefault="00E601B7"/>
    <w:sectPr w:rsidR="00E601B7" w:rsidSect="007331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3326"/>
    <w:multiLevelType w:val="hybridMultilevel"/>
    <w:tmpl w:val="32428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7D4852"/>
    <w:multiLevelType w:val="hybridMultilevel"/>
    <w:tmpl w:val="E856C8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164"/>
    <w:rsid w:val="000123B9"/>
    <w:rsid w:val="00061C53"/>
    <w:rsid w:val="00097F33"/>
    <w:rsid w:val="000E5BD9"/>
    <w:rsid w:val="00121FB9"/>
    <w:rsid w:val="00172018"/>
    <w:rsid w:val="001847D8"/>
    <w:rsid w:val="001A263C"/>
    <w:rsid w:val="001D2DAF"/>
    <w:rsid w:val="001D6282"/>
    <w:rsid w:val="001E749D"/>
    <w:rsid w:val="00202D71"/>
    <w:rsid w:val="00276387"/>
    <w:rsid w:val="002848CC"/>
    <w:rsid w:val="002D75D1"/>
    <w:rsid w:val="002E1572"/>
    <w:rsid w:val="002F3C32"/>
    <w:rsid w:val="0033031E"/>
    <w:rsid w:val="0033573E"/>
    <w:rsid w:val="003562FA"/>
    <w:rsid w:val="003703D3"/>
    <w:rsid w:val="00396521"/>
    <w:rsid w:val="003A51D7"/>
    <w:rsid w:val="003E02D1"/>
    <w:rsid w:val="0040536B"/>
    <w:rsid w:val="004320A2"/>
    <w:rsid w:val="00445F74"/>
    <w:rsid w:val="00450DB0"/>
    <w:rsid w:val="0046576D"/>
    <w:rsid w:val="00494976"/>
    <w:rsid w:val="004E254A"/>
    <w:rsid w:val="004F4A3C"/>
    <w:rsid w:val="00504A1C"/>
    <w:rsid w:val="00565B4C"/>
    <w:rsid w:val="00587EEF"/>
    <w:rsid w:val="005C7EAC"/>
    <w:rsid w:val="005E5BFA"/>
    <w:rsid w:val="006026F9"/>
    <w:rsid w:val="00620EF3"/>
    <w:rsid w:val="006F6EF8"/>
    <w:rsid w:val="00724593"/>
    <w:rsid w:val="00726A78"/>
    <w:rsid w:val="00733164"/>
    <w:rsid w:val="00752E81"/>
    <w:rsid w:val="00764E6A"/>
    <w:rsid w:val="0079199C"/>
    <w:rsid w:val="007D46AD"/>
    <w:rsid w:val="007E4492"/>
    <w:rsid w:val="008C5905"/>
    <w:rsid w:val="008D6350"/>
    <w:rsid w:val="008F0E32"/>
    <w:rsid w:val="00915E38"/>
    <w:rsid w:val="009515E3"/>
    <w:rsid w:val="009C7866"/>
    <w:rsid w:val="00A027E2"/>
    <w:rsid w:val="00A1233E"/>
    <w:rsid w:val="00B04DD8"/>
    <w:rsid w:val="00B445D6"/>
    <w:rsid w:val="00B46A86"/>
    <w:rsid w:val="00BB7A34"/>
    <w:rsid w:val="00BD1186"/>
    <w:rsid w:val="00BE0853"/>
    <w:rsid w:val="00C00758"/>
    <w:rsid w:val="00C04153"/>
    <w:rsid w:val="00CA15B6"/>
    <w:rsid w:val="00D30E52"/>
    <w:rsid w:val="00D965AC"/>
    <w:rsid w:val="00DA473D"/>
    <w:rsid w:val="00DA6538"/>
    <w:rsid w:val="00DB405D"/>
    <w:rsid w:val="00DC32D8"/>
    <w:rsid w:val="00E032F8"/>
    <w:rsid w:val="00E072AB"/>
    <w:rsid w:val="00E131DC"/>
    <w:rsid w:val="00E142FA"/>
    <w:rsid w:val="00E338D6"/>
    <w:rsid w:val="00E601B7"/>
    <w:rsid w:val="00E60F02"/>
    <w:rsid w:val="00EA0D5C"/>
    <w:rsid w:val="00EA2692"/>
    <w:rsid w:val="00EB0551"/>
    <w:rsid w:val="00EE5CE9"/>
    <w:rsid w:val="00F554B4"/>
    <w:rsid w:val="00F612A8"/>
    <w:rsid w:val="00F75994"/>
    <w:rsid w:val="00F767B0"/>
    <w:rsid w:val="00F77125"/>
    <w:rsid w:val="00F7776B"/>
    <w:rsid w:val="00FB178C"/>
    <w:rsid w:val="00FB49E8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D2DA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FB178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2292/start/" TargetMode="External"/><Relationship Id="rId21" Type="http://schemas.openxmlformats.org/officeDocument/2006/relationships/hyperlink" Target="https://resh.edu.ru/subject/lesson/2293/start/" TargetMode="External"/><Relationship Id="rId34" Type="http://schemas.openxmlformats.org/officeDocument/2006/relationships/hyperlink" Target="https://resh.edu.ru/subject/lesson/2678/start/" TargetMode="External"/><Relationship Id="rId42" Type="http://schemas.openxmlformats.org/officeDocument/2006/relationships/hyperlink" Target="https://resh.edu.ru/subject/lesson/2137/start/" TargetMode="External"/><Relationship Id="rId47" Type="http://schemas.openxmlformats.org/officeDocument/2006/relationships/hyperlink" Target="https://resh.edu.ru/subject/lesson/2137/start/" TargetMode="External"/><Relationship Id="rId50" Type="http://schemas.openxmlformats.org/officeDocument/2006/relationships/hyperlink" Target="https://resh.edu.ru/subject/lesson/2291/start/" TargetMode="External"/><Relationship Id="rId55" Type="http://schemas.openxmlformats.org/officeDocument/2006/relationships/hyperlink" Target="https://resh.edu.ru/subject/lesson/2289/start/" TargetMode="External"/><Relationship Id="rId63" Type="http://schemas.openxmlformats.org/officeDocument/2006/relationships/hyperlink" Target="https://resh.edu.ru/subject/lesson/2677/start/" TargetMode="External"/><Relationship Id="rId68" Type="http://schemas.openxmlformats.org/officeDocument/2006/relationships/hyperlink" Target="https://resh.edu.ru/subject/lesson/3074/start/" TargetMode="External"/><Relationship Id="rId76" Type="http://schemas.openxmlformats.org/officeDocument/2006/relationships/hyperlink" Target="https://resh.edu.ru/subject/lesson/3075/start/" TargetMode="External"/><Relationship Id="rId84" Type="http://schemas.openxmlformats.org/officeDocument/2006/relationships/hyperlink" Target="https://resh.edu.ru/subject/lesson/2142/start/" TargetMode="External"/><Relationship Id="rId89" Type="http://schemas.openxmlformats.org/officeDocument/2006/relationships/hyperlink" Target="https://resh.edu.ru/subject/lesson/2144/start/" TargetMode="External"/><Relationship Id="rId97" Type="http://schemas.openxmlformats.org/officeDocument/2006/relationships/hyperlink" Target="https://resh.edu.ru/subject/lesson/2146/start/" TargetMode="External"/><Relationship Id="rId7" Type="http://schemas.openxmlformats.org/officeDocument/2006/relationships/hyperlink" Target="https://resh.edu.ru/subject/lesson/2294/start/" TargetMode="External"/><Relationship Id="rId71" Type="http://schemas.openxmlformats.org/officeDocument/2006/relationships/hyperlink" Target="https://resh.edu.ru/subject/lesson/2675/start/" TargetMode="External"/><Relationship Id="rId92" Type="http://schemas.openxmlformats.org/officeDocument/2006/relationships/hyperlink" Target="https://resh.edu.ru/subject/lesson/2145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288/start/" TargetMode="External"/><Relationship Id="rId29" Type="http://schemas.openxmlformats.org/officeDocument/2006/relationships/hyperlink" Target="https://resh.edu.ru/subject/lesson/2678/start/" TargetMode="External"/><Relationship Id="rId11" Type="http://schemas.openxmlformats.org/officeDocument/2006/relationships/hyperlink" Target="https://resh.edu.ru/subject/lesson/2294/start/" TargetMode="External"/><Relationship Id="rId24" Type="http://schemas.openxmlformats.org/officeDocument/2006/relationships/hyperlink" Target="https://resh.edu.ru/subject/lesson/3073/start/" TargetMode="External"/><Relationship Id="rId32" Type="http://schemas.openxmlformats.org/officeDocument/2006/relationships/hyperlink" Target="https://resh.edu.ru/subject/lesson/2678/start/" TargetMode="External"/><Relationship Id="rId37" Type="http://schemas.openxmlformats.org/officeDocument/2006/relationships/hyperlink" Target="https://resh.edu.ru/subject/lesson/2284/start/" TargetMode="External"/><Relationship Id="rId40" Type="http://schemas.openxmlformats.org/officeDocument/2006/relationships/hyperlink" Target="https://resh.edu.ru/subject/lesson/2284/start/" TargetMode="External"/><Relationship Id="rId45" Type="http://schemas.openxmlformats.org/officeDocument/2006/relationships/hyperlink" Target="https://resh.edu.ru/subject/lesson/2137/start/" TargetMode="External"/><Relationship Id="rId53" Type="http://schemas.openxmlformats.org/officeDocument/2006/relationships/hyperlink" Target="https://resh.edu.ru/subject/lesson/2286/start/" TargetMode="External"/><Relationship Id="rId58" Type="http://schemas.openxmlformats.org/officeDocument/2006/relationships/hyperlink" Target="https://resh.edu.ru/subject/lesson/2289/start/" TargetMode="External"/><Relationship Id="rId66" Type="http://schemas.openxmlformats.org/officeDocument/2006/relationships/hyperlink" Target="https://resh.edu.ru/subject/lesson/2676/start/" TargetMode="External"/><Relationship Id="rId74" Type="http://schemas.openxmlformats.org/officeDocument/2006/relationships/hyperlink" Target="https://resh.edu.ru/subject/lesson/2139/start/" TargetMode="External"/><Relationship Id="rId79" Type="http://schemas.openxmlformats.org/officeDocument/2006/relationships/hyperlink" Target="https://resh.edu.ru/subject/lesson/2140/start/" TargetMode="External"/><Relationship Id="rId87" Type="http://schemas.openxmlformats.org/officeDocument/2006/relationships/hyperlink" Target="https://resh.edu.ru/subject/lesson/2674/start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2287/start/" TargetMode="External"/><Relationship Id="rId82" Type="http://schemas.openxmlformats.org/officeDocument/2006/relationships/hyperlink" Target="https://resh.edu.ru/subject/lesson/2141/start/" TargetMode="External"/><Relationship Id="rId90" Type="http://schemas.openxmlformats.org/officeDocument/2006/relationships/hyperlink" Target="https://resh.edu.ru/subject/lesson/2145/start/" TargetMode="External"/><Relationship Id="rId95" Type="http://schemas.openxmlformats.org/officeDocument/2006/relationships/hyperlink" Target="https://resh.edu.ru/subject/lesson/2146/start/" TargetMode="External"/><Relationship Id="rId19" Type="http://schemas.openxmlformats.org/officeDocument/2006/relationships/hyperlink" Target="https://resh.edu.ru/subject/lesson/2288/start/" TargetMode="External"/><Relationship Id="rId14" Type="http://schemas.openxmlformats.org/officeDocument/2006/relationships/hyperlink" Target="https://resh.edu.ru/subject/lesson/2288/start/" TargetMode="External"/><Relationship Id="rId22" Type="http://schemas.openxmlformats.org/officeDocument/2006/relationships/hyperlink" Target="https://resh.edu.ru/subject/lesson/2293/start/" TargetMode="External"/><Relationship Id="rId27" Type="http://schemas.openxmlformats.org/officeDocument/2006/relationships/hyperlink" Target="https://resh.edu.ru/subject/lesson/2678/start/" TargetMode="External"/><Relationship Id="rId30" Type="http://schemas.openxmlformats.org/officeDocument/2006/relationships/hyperlink" Target="https://resh.edu.ru/subject/lesson/2678/start/" TargetMode="External"/><Relationship Id="rId35" Type="http://schemas.openxmlformats.org/officeDocument/2006/relationships/hyperlink" Target="https://resh.edu.ru/subject/lesson/2678/start/" TargetMode="External"/><Relationship Id="rId43" Type="http://schemas.openxmlformats.org/officeDocument/2006/relationships/hyperlink" Target="https://resh.edu.ru/subject/lesson/2137/start/" TargetMode="External"/><Relationship Id="rId48" Type="http://schemas.openxmlformats.org/officeDocument/2006/relationships/hyperlink" Target="https://resh.edu.ru/subject/lesson/2137/start/" TargetMode="External"/><Relationship Id="rId56" Type="http://schemas.openxmlformats.org/officeDocument/2006/relationships/hyperlink" Target="https://resh.edu.ru/subject/lesson/2289/start/" TargetMode="External"/><Relationship Id="rId64" Type="http://schemas.openxmlformats.org/officeDocument/2006/relationships/hyperlink" Target="https://resh.edu.ru/subject/lesson/2677/start/" TargetMode="External"/><Relationship Id="rId69" Type="http://schemas.openxmlformats.org/officeDocument/2006/relationships/hyperlink" Target="https://resh.edu.ru/subject/lesson/3074/start/" TargetMode="External"/><Relationship Id="rId77" Type="http://schemas.openxmlformats.org/officeDocument/2006/relationships/hyperlink" Target="https://resh.edu.ru/subject/lesson/3075/start/" TargetMode="External"/><Relationship Id="rId8" Type="http://schemas.openxmlformats.org/officeDocument/2006/relationships/hyperlink" Target="https://resh.edu.ru/subject/lesson/2294/start/" TargetMode="External"/><Relationship Id="rId51" Type="http://schemas.openxmlformats.org/officeDocument/2006/relationships/hyperlink" Target="https://resh.edu.ru/subject/lesson/2291/start/" TargetMode="External"/><Relationship Id="rId72" Type="http://schemas.openxmlformats.org/officeDocument/2006/relationships/hyperlink" Target="https://resh.edu.ru/subject/lesson/2281/start/" TargetMode="External"/><Relationship Id="rId80" Type="http://schemas.openxmlformats.org/officeDocument/2006/relationships/hyperlink" Target="https://resh.edu.ru/subject/lesson/2141/start/" TargetMode="External"/><Relationship Id="rId85" Type="http://schemas.openxmlformats.org/officeDocument/2006/relationships/hyperlink" Target="https://resh.edu.ru/subject/lesson/2143/start/" TargetMode="External"/><Relationship Id="rId93" Type="http://schemas.openxmlformats.org/officeDocument/2006/relationships/hyperlink" Target="https://resh.edu.ru/subject/lesson/2145/start/" TargetMode="External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3072/control/2/" TargetMode="External"/><Relationship Id="rId17" Type="http://schemas.openxmlformats.org/officeDocument/2006/relationships/hyperlink" Target="https://resh.edu.ru/subject/lesson/2288/start/" TargetMode="External"/><Relationship Id="rId25" Type="http://schemas.openxmlformats.org/officeDocument/2006/relationships/hyperlink" Target="https://resh.edu.ru/subject/lesson/2292/start/" TargetMode="External"/><Relationship Id="rId33" Type="http://schemas.openxmlformats.org/officeDocument/2006/relationships/hyperlink" Target="https://resh.edu.ru/subject/lesson/2678/start/" TargetMode="External"/><Relationship Id="rId38" Type="http://schemas.openxmlformats.org/officeDocument/2006/relationships/hyperlink" Target="https://resh.edu.ru/subject/lesson/2284/start/" TargetMode="External"/><Relationship Id="rId46" Type="http://schemas.openxmlformats.org/officeDocument/2006/relationships/hyperlink" Target="https://resh.edu.ru/subject/lesson/2137/start/" TargetMode="External"/><Relationship Id="rId59" Type="http://schemas.openxmlformats.org/officeDocument/2006/relationships/hyperlink" Target="https://resh.edu.ru/subject/lesson/2285/start/" TargetMode="External"/><Relationship Id="rId67" Type="http://schemas.openxmlformats.org/officeDocument/2006/relationships/hyperlink" Target="https://resh.edu.ru/subject/lesson/2676/start/" TargetMode="External"/><Relationship Id="rId20" Type="http://schemas.openxmlformats.org/officeDocument/2006/relationships/hyperlink" Target="https://resh.edu.ru/subject/lesson/2288/start/" TargetMode="External"/><Relationship Id="rId41" Type="http://schemas.openxmlformats.org/officeDocument/2006/relationships/hyperlink" Target="https://resh.edu.ru/subject/lesson/2137/start/" TargetMode="External"/><Relationship Id="rId54" Type="http://schemas.openxmlformats.org/officeDocument/2006/relationships/hyperlink" Target="https://resh.edu.ru/subject/lesson/2289/start/" TargetMode="External"/><Relationship Id="rId62" Type="http://schemas.openxmlformats.org/officeDocument/2006/relationships/hyperlink" Target="https://resh.edu.ru/subject/lesson/2287/start/" TargetMode="External"/><Relationship Id="rId70" Type="http://schemas.openxmlformats.org/officeDocument/2006/relationships/hyperlink" Target="https://resh.edu.ru/subject/lesson/2283/start/" TargetMode="External"/><Relationship Id="rId75" Type="http://schemas.openxmlformats.org/officeDocument/2006/relationships/hyperlink" Target="https://resh.edu.ru/subject/lesson/3075/start/" TargetMode="External"/><Relationship Id="rId83" Type="http://schemas.openxmlformats.org/officeDocument/2006/relationships/hyperlink" Target="https://resh.edu.ru/subject/lesson/2142/start/" TargetMode="External"/><Relationship Id="rId88" Type="http://schemas.openxmlformats.org/officeDocument/2006/relationships/hyperlink" Target="https://resh.edu.ru/subject/lesson/2674/start/" TargetMode="External"/><Relationship Id="rId91" Type="http://schemas.openxmlformats.org/officeDocument/2006/relationships/hyperlink" Target="https://resh.edu.ru/subject/lesson/2145/start/" TargetMode="External"/><Relationship Id="rId96" Type="http://schemas.openxmlformats.org/officeDocument/2006/relationships/hyperlink" Target="https://resh.edu.ru/subject/lesson/2146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295/start/" TargetMode="External"/><Relationship Id="rId15" Type="http://schemas.openxmlformats.org/officeDocument/2006/relationships/hyperlink" Target="https://resh.edu.ru/subject/lesson/2288/start/" TargetMode="External"/><Relationship Id="rId23" Type="http://schemas.openxmlformats.org/officeDocument/2006/relationships/hyperlink" Target="https://resh.edu.ru/subject/lesson/3073/start/" TargetMode="External"/><Relationship Id="rId28" Type="http://schemas.openxmlformats.org/officeDocument/2006/relationships/hyperlink" Target="https://resh.edu.ru/subject/lesson/2678/start/" TargetMode="External"/><Relationship Id="rId36" Type="http://schemas.openxmlformats.org/officeDocument/2006/relationships/hyperlink" Target="https://resh.edu.ru/subject/lesson/2284/start/" TargetMode="External"/><Relationship Id="rId49" Type="http://schemas.openxmlformats.org/officeDocument/2006/relationships/hyperlink" Target="https://resh.edu.ru/subject/lesson/2290/start/" TargetMode="External"/><Relationship Id="rId57" Type="http://schemas.openxmlformats.org/officeDocument/2006/relationships/hyperlink" Target="https://resh.edu.ru/subject/lesson/2289/start/" TargetMode="External"/><Relationship Id="rId10" Type="http://schemas.openxmlformats.org/officeDocument/2006/relationships/hyperlink" Target="https://resh.edu.ru/subject/lesson/3072/start/" TargetMode="External"/><Relationship Id="rId31" Type="http://schemas.openxmlformats.org/officeDocument/2006/relationships/hyperlink" Target="https://resh.edu.ru/subject/lesson/2678/start/" TargetMode="External"/><Relationship Id="rId44" Type="http://schemas.openxmlformats.org/officeDocument/2006/relationships/hyperlink" Target="https://resh.edu.ru/subject/lesson/2137/start/" TargetMode="External"/><Relationship Id="rId52" Type="http://schemas.openxmlformats.org/officeDocument/2006/relationships/hyperlink" Target="https://resh.edu.ru/subject/lesson/2286/start/" TargetMode="External"/><Relationship Id="rId60" Type="http://schemas.openxmlformats.org/officeDocument/2006/relationships/hyperlink" Target="https://resh.edu.ru/subject/lesson/2285/start/" TargetMode="External"/><Relationship Id="rId65" Type="http://schemas.openxmlformats.org/officeDocument/2006/relationships/hyperlink" Target="https://resh.edu.ru/subject/lesson/2282/start/" TargetMode="External"/><Relationship Id="rId73" Type="http://schemas.openxmlformats.org/officeDocument/2006/relationships/hyperlink" Target="https://resh.edu.ru/subject/lesson/2138/start/" TargetMode="External"/><Relationship Id="rId78" Type="http://schemas.openxmlformats.org/officeDocument/2006/relationships/hyperlink" Target="https://resh.edu.ru/subject/lesson/2140/start/" TargetMode="External"/><Relationship Id="rId81" Type="http://schemas.openxmlformats.org/officeDocument/2006/relationships/hyperlink" Target="https://resh.edu.ru/subject/lesson/2141/start/" TargetMode="External"/><Relationship Id="rId86" Type="http://schemas.openxmlformats.org/officeDocument/2006/relationships/hyperlink" Target="https://resh.edu.ru/subject/lesson/2674/start/" TargetMode="External"/><Relationship Id="rId94" Type="http://schemas.openxmlformats.org/officeDocument/2006/relationships/hyperlink" Target="https://resh.edu.ru/subject/lesson/2146/start/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294/start/" TargetMode="External"/><Relationship Id="rId13" Type="http://schemas.openxmlformats.org/officeDocument/2006/relationships/hyperlink" Target="https://resh.edu.ru/subject/lesson/3072/control/2/" TargetMode="External"/><Relationship Id="rId18" Type="http://schemas.openxmlformats.org/officeDocument/2006/relationships/hyperlink" Target="https://resh.edu.ru/subject/lesson/2288/start/" TargetMode="External"/><Relationship Id="rId39" Type="http://schemas.openxmlformats.org/officeDocument/2006/relationships/hyperlink" Target="https://resh.edu.ru/subject/lesson/2284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29</Pages>
  <Words>4866</Words>
  <Characters>27740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Валентина</dc:creator>
  <cp:keywords/>
  <dc:description/>
  <cp:lastModifiedBy>Волненко Григорий</cp:lastModifiedBy>
  <cp:revision>12</cp:revision>
  <dcterms:created xsi:type="dcterms:W3CDTF">2020-03-20T09:21:00Z</dcterms:created>
  <dcterms:modified xsi:type="dcterms:W3CDTF">2020-08-31T11:48:00Z</dcterms:modified>
</cp:coreProperties>
</file>